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876C5" w14:textId="390AEAE6" w:rsidR="00A94211" w:rsidRDefault="00A94211" w:rsidP="00A94211">
      <w:pPr>
        <w:autoSpaceDE w:val="0"/>
        <w:autoSpaceDN w:val="0"/>
        <w:adjustRightInd w:val="0"/>
        <w:spacing w:after="40"/>
        <w:jc w:val="center"/>
        <w:rPr>
          <w:rFonts w:ascii="Helvetica Neue" w:hAnsi="Helvetica Neue" w:cs="Helvetica Neue"/>
          <w:b/>
          <w:bCs/>
          <w:sz w:val="32"/>
          <w:szCs w:val="32"/>
          <w:lang w:val="en-US"/>
        </w:rPr>
      </w:pPr>
      <w:r>
        <w:rPr>
          <w:rFonts w:ascii="Helvetica Neue" w:hAnsi="Helvetica Neue" w:cs="Helvetica Neue"/>
          <w:b/>
          <w:bCs/>
          <w:sz w:val="32"/>
          <w:szCs w:val="32"/>
          <w:lang w:val="en-US"/>
        </w:rPr>
        <w:t xml:space="preserve">Career Advice #144 | </w:t>
      </w:r>
      <w:r>
        <w:rPr>
          <w:rFonts w:ascii="Helvetica Neue" w:hAnsi="Helvetica Neue" w:cs="Helvetica Neue"/>
          <w:b/>
          <w:bCs/>
          <w:sz w:val="32"/>
          <w:szCs w:val="32"/>
          <w:lang w:val="en-US"/>
        </w:rPr>
        <w:t xml:space="preserve">Tan Nguyen Minh </w:t>
      </w:r>
    </w:p>
    <w:p w14:paraId="0289D513" w14:textId="47BE82B0" w:rsidR="00A94211" w:rsidRDefault="00A94211" w:rsidP="00A94211">
      <w:pPr>
        <w:autoSpaceDE w:val="0"/>
        <w:autoSpaceDN w:val="0"/>
        <w:adjustRightInd w:val="0"/>
        <w:spacing w:after="40"/>
        <w:jc w:val="center"/>
        <w:rPr>
          <w:rFonts w:ascii="Helvetica Neue" w:hAnsi="Helvetica Neue" w:cs="Helvetica Neue"/>
          <w:b/>
          <w:bCs/>
          <w:sz w:val="32"/>
          <w:szCs w:val="32"/>
          <w:lang w:val="en-US"/>
        </w:rPr>
      </w:pPr>
      <w:r>
        <w:rPr>
          <w:rFonts w:ascii="Helvetica Neue" w:hAnsi="Helvetica Neue" w:cs="Helvetica Neue"/>
          <w:b/>
          <w:bCs/>
          <w:sz w:val="32"/>
          <w:szCs w:val="32"/>
          <w:lang w:val="en-US"/>
        </w:rPr>
        <w:t>HR | 17 May 2019</w:t>
      </w:r>
    </w:p>
    <w:p w14:paraId="7CBFEAC1" w14:textId="77777777" w:rsidR="00A94211" w:rsidRDefault="00A94211" w:rsidP="00A94211">
      <w:pPr>
        <w:autoSpaceDE w:val="0"/>
        <w:autoSpaceDN w:val="0"/>
        <w:adjustRightInd w:val="0"/>
        <w:spacing w:after="40"/>
        <w:jc w:val="center"/>
        <w:rPr>
          <w:rFonts w:ascii="Helvetica Neue" w:hAnsi="Helvetica Neue" w:cs="Helvetica Neue"/>
          <w:b/>
          <w:bCs/>
          <w:sz w:val="32"/>
          <w:szCs w:val="32"/>
          <w:lang w:val="en-US"/>
        </w:rPr>
      </w:pPr>
      <w:r>
        <w:rPr>
          <w:rFonts w:ascii="Helvetica Neue" w:hAnsi="Helvetica Neue" w:cs="Helvetica Neue"/>
          <w:b/>
          <w:bCs/>
          <w:sz w:val="32"/>
          <w:szCs w:val="32"/>
          <w:lang w:val="en-US"/>
        </w:rPr>
        <w:t>Vietnam</w:t>
      </w:r>
    </w:p>
    <w:p w14:paraId="699DD870" w14:textId="77777777" w:rsidR="00A94211" w:rsidRDefault="00A94211" w:rsidP="00A94211">
      <w:pPr>
        <w:autoSpaceDE w:val="0"/>
        <w:autoSpaceDN w:val="0"/>
        <w:adjustRightInd w:val="0"/>
        <w:spacing w:after="40"/>
        <w:jc w:val="center"/>
        <w:rPr>
          <w:rFonts w:ascii="Helvetica Neue" w:hAnsi="Helvetica Neue" w:cs="Helvetica Neue"/>
          <w:b/>
          <w:bCs/>
          <w:sz w:val="32"/>
          <w:szCs w:val="32"/>
          <w:lang w:val="en-US"/>
        </w:rPr>
      </w:pPr>
      <w:r>
        <w:rPr>
          <w:rFonts w:ascii="Helvetica Neue" w:hAnsi="Helvetica Neue" w:cs="Helvetica Neue"/>
          <w:b/>
          <w:bCs/>
          <w:sz w:val="32"/>
          <w:szCs w:val="32"/>
          <w:lang w:val="en-US"/>
        </w:rPr>
        <w:t>Post via Brigette Hyacinth</w:t>
      </w:r>
    </w:p>
    <w:p w14:paraId="678527DD" w14:textId="77777777" w:rsidR="00A94211" w:rsidRDefault="00A94211" w:rsidP="00A94211">
      <w:pPr>
        <w:autoSpaceDE w:val="0"/>
        <w:autoSpaceDN w:val="0"/>
        <w:adjustRightInd w:val="0"/>
        <w:spacing w:after="40"/>
        <w:rPr>
          <w:rFonts w:ascii="Helvetica Neue" w:hAnsi="Helvetica Neue" w:cs="Helvetica Neue"/>
          <w:b/>
          <w:bCs/>
          <w:sz w:val="32"/>
          <w:szCs w:val="32"/>
          <w:lang w:val="en-US"/>
        </w:rPr>
      </w:pPr>
    </w:p>
    <w:p w14:paraId="7A5727B1" w14:textId="77777777" w:rsidR="00A94211" w:rsidRDefault="00A94211" w:rsidP="00A94211">
      <w:pPr>
        <w:autoSpaceDE w:val="0"/>
        <w:autoSpaceDN w:val="0"/>
        <w:adjustRightInd w:val="0"/>
        <w:rPr>
          <w:rFonts w:ascii="Helvetica Neue" w:hAnsi="Helvetica Neue" w:cs="Helvetica Neue"/>
          <w:sz w:val="26"/>
          <w:szCs w:val="26"/>
          <w:lang w:val="en-US"/>
        </w:rPr>
      </w:pPr>
    </w:p>
    <w:p w14:paraId="7C9AAC68"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Overview:</w:t>
      </w:r>
    </w:p>
    <w:p w14:paraId="54D4FC67" w14:textId="77777777" w:rsidR="00A94211" w:rsidRDefault="00A94211" w:rsidP="00A94211">
      <w:pPr>
        <w:autoSpaceDE w:val="0"/>
        <w:autoSpaceDN w:val="0"/>
        <w:adjustRightInd w:val="0"/>
        <w:rPr>
          <w:rFonts w:ascii="Helvetica Neue" w:hAnsi="Helvetica Neue" w:cs="Helvetica Neue"/>
          <w:sz w:val="26"/>
          <w:szCs w:val="26"/>
          <w:lang w:val="en-US"/>
        </w:rPr>
      </w:pPr>
    </w:p>
    <w:p w14:paraId="09E3E78B"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Hi Brigette, can I apply job related to HR?</w:t>
      </w:r>
    </w:p>
    <w:p w14:paraId="07367719"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 </w:t>
      </w:r>
    </w:p>
    <w:p w14:paraId="4F83A504"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 </w:t>
      </w:r>
    </w:p>
    <w:p w14:paraId="085E675E" w14:textId="77777777" w:rsidR="00A94211" w:rsidRDefault="00A94211" w:rsidP="00A94211">
      <w:pPr>
        <w:autoSpaceDE w:val="0"/>
        <w:autoSpaceDN w:val="0"/>
        <w:adjustRightInd w:val="0"/>
        <w:rPr>
          <w:rFonts w:ascii="Helvetica Neue" w:hAnsi="Helvetica Neue" w:cs="Helvetica Neue"/>
          <w:sz w:val="26"/>
          <w:szCs w:val="26"/>
          <w:lang w:val="en-US"/>
        </w:rPr>
      </w:pPr>
    </w:p>
    <w:p w14:paraId="28B03D9E"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Hi Tan,</w:t>
      </w:r>
    </w:p>
    <w:p w14:paraId="0C38A048" w14:textId="77777777" w:rsidR="00A94211" w:rsidRDefault="00A94211" w:rsidP="00A94211">
      <w:pPr>
        <w:autoSpaceDE w:val="0"/>
        <w:autoSpaceDN w:val="0"/>
        <w:adjustRightInd w:val="0"/>
        <w:rPr>
          <w:rFonts w:ascii="Helvetica Neue" w:hAnsi="Helvetica Neue" w:cs="Helvetica Neue"/>
          <w:sz w:val="26"/>
          <w:szCs w:val="26"/>
          <w:lang w:val="en-US"/>
        </w:rPr>
      </w:pPr>
    </w:p>
    <w:p w14:paraId="7369A160"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You probably know the recruiting sites in Vietnam. I have some ideas that could improve your chances of finding a meaningful role:</w:t>
      </w:r>
    </w:p>
    <w:p w14:paraId="3660DB0F" w14:textId="77777777" w:rsidR="00A94211" w:rsidRDefault="00A94211" w:rsidP="00A94211">
      <w:pPr>
        <w:autoSpaceDE w:val="0"/>
        <w:autoSpaceDN w:val="0"/>
        <w:adjustRightInd w:val="0"/>
        <w:rPr>
          <w:rFonts w:ascii="Helvetica Neue" w:hAnsi="Helvetica Neue" w:cs="Helvetica Neue"/>
          <w:sz w:val="26"/>
          <w:szCs w:val="26"/>
          <w:lang w:val="en-US"/>
        </w:rPr>
      </w:pPr>
    </w:p>
    <w:p w14:paraId="3CC0999A"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Helpster</w:t>
      </w:r>
      <w:proofErr w:type="spellEnd"/>
      <w:r>
        <w:rPr>
          <w:rFonts w:ascii="Helvetica Neue" w:hAnsi="Helvetica Neue" w:cs="Helvetica Neue"/>
          <w:sz w:val="26"/>
          <w:szCs w:val="26"/>
          <w:lang w:val="en-US"/>
        </w:rPr>
        <w:t xml:space="preserve"> (Singapore) | staffing platform for the informal labor market using technology | </w:t>
      </w:r>
      <w:hyperlink r:id="rId4" w:history="1">
        <w:r>
          <w:rPr>
            <w:rFonts w:ascii="Helvetica Neue" w:hAnsi="Helvetica Neue" w:cs="Helvetica Neue"/>
            <w:color w:val="DCA10D"/>
            <w:sz w:val="26"/>
            <w:szCs w:val="26"/>
            <w:lang w:val="en-US"/>
          </w:rPr>
          <w:t>www.helpster.asia</w:t>
        </w:r>
      </w:hyperlink>
      <w:r>
        <w:rPr>
          <w:rFonts w:ascii="Helvetica Neue" w:hAnsi="Helvetica Neue" w:cs="Helvetica Neue"/>
          <w:sz w:val="26"/>
          <w:szCs w:val="26"/>
          <w:lang w:val="en-US"/>
        </w:rPr>
        <w:t xml:space="preserve"> |</w:t>
      </w:r>
    </w:p>
    <w:p w14:paraId="43D189E7" w14:textId="77777777" w:rsidR="00A94211" w:rsidRDefault="00A94211" w:rsidP="00A94211">
      <w:pPr>
        <w:autoSpaceDE w:val="0"/>
        <w:autoSpaceDN w:val="0"/>
        <w:adjustRightInd w:val="0"/>
        <w:rPr>
          <w:rFonts w:ascii="Helvetica Neue" w:hAnsi="Helvetica Neue" w:cs="Helvetica Neue"/>
          <w:sz w:val="26"/>
          <w:szCs w:val="26"/>
          <w:lang w:val="en-US"/>
        </w:rPr>
      </w:pPr>
    </w:p>
    <w:p w14:paraId="58A43E67"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NOTE: The proximity between Singapore &amp; Vietnam could result in some cross-over listings</w:t>
      </w:r>
    </w:p>
    <w:p w14:paraId="2FFAED4E" w14:textId="77777777" w:rsidR="00A94211" w:rsidRDefault="00A94211" w:rsidP="00A94211">
      <w:pPr>
        <w:autoSpaceDE w:val="0"/>
        <w:autoSpaceDN w:val="0"/>
        <w:adjustRightInd w:val="0"/>
        <w:rPr>
          <w:rFonts w:ascii="Helvetica Neue" w:hAnsi="Helvetica Neue" w:cs="Helvetica Neue"/>
          <w:sz w:val="26"/>
          <w:szCs w:val="26"/>
          <w:lang w:val="en-US"/>
        </w:rPr>
      </w:pPr>
    </w:p>
    <w:p w14:paraId="486E94CA"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Angel List |https://angel.co | startups list tech &amp; non-tech roles here. Quick search revealed:</w:t>
      </w:r>
    </w:p>
    <w:p w14:paraId="554EDFD9" w14:textId="77777777" w:rsidR="00A94211" w:rsidRDefault="00A94211" w:rsidP="00A94211">
      <w:pPr>
        <w:autoSpaceDE w:val="0"/>
        <w:autoSpaceDN w:val="0"/>
        <w:adjustRightInd w:val="0"/>
        <w:rPr>
          <w:rFonts w:ascii="Helvetica Neue" w:hAnsi="Helvetica Neue" w:cs="Helvetica Neue"/>
          <w:sz w:val="26"/>
          <w:szCs w:val="26"/>
          <w:lang w:val="en-US"/>
        </w:rPr>
      </w:pPr>
    </w:p>
    <w:p w14:paraId="4DEE7933"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24,148 startups globally</w:t>
      </w:r>
    </w:p>
    <w:p w14:paraId="50AC6C8C"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412 in Singapore</w:t>
      </w:r>
    </w:p>
    <w:p w14:paraId="01CD1A98"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327 in Hong Kong</w:t>
      </w:r>
    </w:p>
    <w:p w14:paraId="3481E3A1"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145 in Malaysia</w:t>
      </w:r>
    </w:p>
    <w:p w14:paraId="760669FC"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105 in Thailand</w:t>
      </w:r>
    </w:p>
    <w:p w14:paraId="6F1CD8DD"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62 in Shanghai</w:t>
      </w:r>
    </w:p>
    <w:p w14:paraId="40B87AEA"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58 in Vietnam</w:t>
      </w:r>
    </w:p>
    <w:p w14:paraId="00503AC1" w14:textId="77777777" w:rsidR="00A94211" w:rsidRDefault="00A94211" w:rsidP="00A94211">
      <w:pPr>
        <w:autoSpaceDE w:val="0"/>
        <w:autoSpaceDN w:val="0"/>
        <w:adjustRightInd w:val="0"/>
        <w:rPr>
          <w:rFonts w:ascii="Helvetica Neue" w:hAnsi="Helvetica Neue" w:cs="Helvetica Neue"/>
          <w:sz w:val="26"/>
          <w:szCs w:val="26"/>
          <w:lang w:val="en-US"/>
        </w:rPr>
      </w:pPr>
    </w:p>
    <w:p w14:paraId="20EAA621"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I recommend spending time on the site.  Set up your profile.  Set search agents.  Startups don’t always use traditional recruiting sites. When they scaleup, they will need people. The key will be for you to become familiar with relevant new tech, SaaS or Software-as-a-Service, relevant to the HR function. </w:t>
      </w:r>
    </w:p>
    <w:p w14:paraId="64F3F350" w14:textId="77777777" w:rsidR="00A94211" w:rsidRDefault="00A94211" w:rsidP="00A94211">
      <w:pPr>
        <w:autoSpaceDE w:val="0"/>
        <w:autoSpaceDN w:val="0"/>
        <w:adjustRightInd w:val="0"/>
        <w:rPr>
          <w:rFonts w:ascii="Helvetica Neue" w:hAnsi="Helvetica Neue" w:cs="Helvetica Neue"/>
          <w:sz w:val="26"/>
          <w:szCs w:val="26"/>
          <w:lang w:val="en-US"/>
        </w:rPr>
      </w:pPr>
    </w:p>
    <w:p w14:paraId="7DCA3C8B"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lastRenderedPageBreak/>
        <w:t>***</w:t>
      </w:r>
    </w:p>
    <w:p w14:paraId="5281A3B2" w14:textId="77777777" w:rsidR="00A94211" w:rsidRDefault="00A94211" w:rsidP="00A94211">
      <w:pPr>
        <w:autoSpaceDE w:val="0"/>
        <w:autoSpaceDN w:val="0"/>
        <w:adjustRightInd w:val="0"/>
        <w:rPr>
          <w:rFonts w:ascii="Helvetica Neue" w:hAnsi="Helvetica Neue" w:cs="Helvetica Neue"/>
          <w:sz w:val="26"/>
          <w:szCs w:val="26"/>
          <w:lang w:val="en-US"/>
        </w:rPr>
      </w:pPr>
    </w:p>
    <w:p w14:paraId="5271BF9A"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“SaaS Knowledge”. In my view, understanding the latest HR SaaS is critical to an effective job search. You DO NOT need to be an expert. SaaS products have moved from the “IT Department” to the “Operations” teams tasked with managing the business. This is where your 10+ years in progressive HR roles will help.</w:t>
      </w:r>
    </w:p>
    <w:p w14:paraId="70D04BE9" w14:textId="77777777" w:rsidR="00A94211" w:rsidRDefault="00A94211" w:rsidP="00A94211">
      <w:pPr>
        <w:autoSpaceDE w:val="0"/>
        <w:autoSpaceDN w:val="0"/>
        <w:adjustRightInd w:val="0"/>
        <w:rPr>
          <w:rFonts w:ascii="Helvetica Neue" w:hAnsi="Helvetica Neue" w:cs="Helvetica Neue"/>
          <w:sz w:val="26"/>
          <w:szCs w:val="26"/>
          <w:lang w:val="en-US"/>
        </w:rPr>
      </w:pPr>
    </w:p>
    <w:p w14:paraId="01FD291A"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See post #2 of 5 for “HR SaaS”</w:t>
      </w:r>
    </w:p>
    <w:p w14:paraId="681E7CDF" w14:textId="77777777" w:rsidR="00A94211" w:rsidRDefault="00A94211" w:rsidP="00A94211">
      <w:pPr>
        <w:autoSpaceDE w:val="0"/>
        <w:autoSpaceDN w:val="0"/>
        <w:adjustRightInd w:val="0"/>
        <w:rPr>
          <w:rFonts w:ascii="Helvetica Neue" w:hAnsi="Helvetica Neue" w:cs="Helvetica Neue"/>
          <w:sz w:val="26"/>
          <w:szCs w:val="26"/>
          <w:lang w:val="en-US"/>
        </w:rPr>
      </w:pPr>
    </w:p>
    <w:p w14:paraId="74A95A37" w14:textId="77777777" w:rsidR="00A94211" w:rsidRDefault="00A94211" w:rsidP="00A94211">
      <w:pPr>
        <w:autoSpaceDE w:val="0"/>
        <w:autoSpaceDN w:val="0"/>
        <w:adjustRightInd w:val="0"/>
        <w:rPr>
          <w:rFonts w:ascii="Helvetica Neue" w:hAnsi="Helvetica Neue" w:cs="Helvetica Neue"/>
          <w:sz w:val="26"/>
          <w:szCs w:val="26"/>
          <w:lang w:val="en-US"/>
        </w:rPr>
      </w:pPr>
    </w:p>
    <w:p w14:paraId="1FF6F3B5" w14:textId="77777777" w:rsidR="00A94211" w:rsidRDefault="00A94211" w:rsidP="00A94211">
      <w:pPr>
        <w:autoSpaceDE w:val="0"/>
        <w:autoSpaceDN w:val="0"/>
        <w:adjustRightInd w:val="0"/>
        <w:rPr>
          <w:rFonts w:ascii="Helvetica Neue" w:hAnsi="Helvetica Neue" w:cs="Helvetica Neue"/>
          <w:sz w:val="26"/>
          <w:szCs w:val="26"/>
          <w:lang w:val="en-US"/>
        </w:rPr>
      </w:pPr>
    </w:p>
    <w:p w14:paraId="5FF026D1" w14:textId="77777777" w:rsidR="00A94211" w:rsidRDefault="00A94211" w:rsidP="00A94211">
      <w:pPr>
        <w:autoSpaceDE w:val="0"/>
        <w:autoSpaceDN w:val="0"/>
        <w:adjustRightInd w:val="0"/>
        <w:rPr>
          <w:rFonts w:ascii="Helvetica Neue" w:hAnsi="Helvetica Neue" w:cs="Helvetica Neue"/>
          <w:sz w:val="26"/>
          <w:szCs w:val="26"/>
          <w:lang w:val="en-US"/>
        </w:rPr>
      </w:pPr>
    </w:p>
    <w:p w14:paraId="1B0E0562"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2</w:t>
      </w:r>
      <w:r>
        <w:rPr>
          <w:rFonts w:ascii="Helvetica Neue" w:hAnsi="Helvetica Neue" w:cs="Helvetica Neue"/>
          <w:sz w:val="26"/>
          <w:szCs w:val="26"/>
          <w:vertAlign w:val="superscript"/>
          <w:lang w:val="en-US"/>
        </w:rPr>
        <w:t>nd</w:t>
      </w:r>
      <w:r>
        <w:rPr>
          <w:rFonts w:ascii="Helvetica Neue" w:hAnsi="Helvetica Neue" w:cs="Helvetica Neue"/>
          <w:sz w:val="26"/>
          <w:szCs w:val="26"/>
          <w:lang w:val="en-US"/>
        </w:rPr>
        <w:t xml:space="preserve"> POST </w:t>
      </w:r>
    </w:p>
    <w:p w14:paraId="03F131D5" w14:textId="77777777" w:rsidR="00A94211" w:rsidRDefault="00A94211" w:rsidP="00A94211">
      <w:pPr>
        <w:autoSpaceDE w:val="0"/>
        <w:autoSpaceDN w:val="0"/>
        <w:adjustRightInd w:val="0"/>
        <w:rPr>
          <w:rFonts w:ascii="Helvetica Neue" w:hAnsi="Helvetica Neue" w:cs="Helvetica Neue"/>
          <w:sz w:val="26"/>
          <w:szCs w:val="26"/>
          <w:lang w:val="en-US"/>
        </w:rPr>
      </w:pPr>
    </w:p>
    <w:p w14:paraId="571178D1"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Hi Tan.  This is post #2 of 5</w:t>
      </w:r>
    </w:p>
    <w:p w14:paraId="5454CBDB" w14:textId="77777777" w:rsidR="00A94211" w:rsidRDefault="00A94211" w:rsidP="00A94211">
      <w:pPr>
        <w:autoSpaceDE w:val="0"/>
        <w:autoSpaceDN w:val="0"/>
        <w:adjustRightInd w:val="0"/>
        <w:rPr>
          <w:rFonts w:ascii="Helvetica Neue" w:hAnsi="Helvetica Neue" w:cs="Helvetica Neue"/>
          <w:sz w:val="26"/>
          <w:szCs w:val="26"/>
          <w:lang w:val="en-US"/>
        </w:rPr>
      </w:pPr>
    </w:p>
    <w:p w14:paraId="541D79E8"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These “HR-related” SaaS examples could be of benefit to virtually any organization but specifically many of the “tech-oriented startups” such as the following Vietnam-based companies:</w:t>
      </w:r>
    </w:p>
    <w:p w14:paraId="09DAA1F6" w14:textId="77777777" w:rsidR="00A94211" w:rsidRDefault="00A94211" w:rsidP="00A94211">
      <w:pPr>
        <w:autoSpaceDE w:val="0"/>
        <w:autoSpaceDN w:val="0"/>
        <w:adjustRightInd w:val="0"/>
        <w:rPr>
          <w:rFonts w:ascii="Helvetica Neue" w:hAnsi="Helvetica Neue" w:cs="Helvetica Neue"/>
          <w:sz w:val="26"/>
          <w:szCs w:val="26"/>
          <w:lang w:val="en-US"/>
        </w:rPr>
      </w:pPr>
    </w:p>
    <w:p w14:paraId="23840454"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Cinnamon AI | AI &amp; machine learning SaaS |http://www.cinnamon.ai/</w:t>
      </w:r>
    </w:p>
    <w:p w14:paraId="1AA6D991"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Momo | mobile wallet company | https://momo.vn/</w:t>
      </w:r>
    </w:p>
    <w:p w14:paraId="0DF55B5B" w14:textId="77777777" w:rsidR="00A94211" w:rsidRDefault="00A94211" w:rsidP="00A94211">
      <w:pPr>
        <w:autoSpaceDE w:val="0"/>
        <w:autoSpaceDN w:val="0"/>
        <w:adjustRightInd w:val="0"/>
        <w:rPr>
          <w:rFonts w:ascii="Helvetica Neue" w:hAnsi="Helvetica Neue" w:cs="Helvetica Neue"/>
          <w:sz w:val="26"/>
          <w:szCs w:val="26"/>
          <w:lang w:val="en-US"/>
        </w:rPr>
      </w:pPr>
    </w:p>
    <w:p w14:paraId="18BE7712"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HR Support</w:t>
      </w:r>
    </w:p>
    <w:p w14:paraId="5DEAAC2D" w14:textId="77777777" w:rsidR="00A94211" w:rsidRDefault="00A94211" w:rsidP="00A94211">
      <w:pPr>
        <w:autoSpaceDE w:val="0"/>
        <w:autoSpaceDN w:val="0"/>
        <w:adjustRightInd w:val="0"/>
        <w:rPr>
          <w:rFonts w:ascii="Helvetica Neue" w:hAnsi="Helvetica Neue" w:cs="Helvetica Neue"/>
          <w:sz w:val="26"/>
          <w:szCs w:val="26"/>
          <w:lang w:val="en-US"/>
        </w:rPr>
      </w:pPr>
    </w:p>
    <w:p w14:paraId="0EDC34DC"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Quinyx</w:t>
      </w:r>
      <w:proofErr w:type="spellEnd"/>
      <w:r>
        <w:rPr>
          <w:rFonts w:ascii="Helvetica Neue" w:hAnsi="Helvetica Neue" w:cs="Helvetica Neue"/>
          <w:sz w:val="26"/>
          <w:szCs w:val="26"/>
          <w:lang w:val="en-US"/>
        </w:rPr>
        <w:t xml:space="preserve"> | employee scheduling, communication &amp; payroll | https://www.quinyx.com</w:t>
      </w:r>
    </w:p>
    <w:p w14:paraId="30E48EB9"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CEIPAL | automates operations of staffing companies | </w:t>
      </w:r>
      <w:hyperlink r:id="rId5" w:history="1">
        <w:r>
          <w:rPr>
            <w:rFonts w:ascii="Helvetica Neue" w:hAnsi="Helvetica Neue" w:cs="Helvetica Neue"/>
            <w:color w:val="DCA10D"/>
            <w:sz w:val="26"/>
            <w:szCs w:val="26"/>
            <w:lang w:val="en-US"/>
          </w:rPr>
          <w:t>https://www.ceipal.com/</w:t>
        </w:r>
      </w:hyperlink>
    </w:p>
    <w:p w14:paraId="4B442EE4"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Skedulo</w:t>
      </w:r>
      <w:proofErr w:type="spellEnd"/>
      <w:r>
        <w:rPr>
          <w:rFonts w:ascii="Helvetica Neue" w:hAnsi="Helvetica Neue" w:cs="Helvetica Neue"/>
          <w:sz w:val="26"/>
          <w:szCs w:val="26"/>
          <w:lang w:val="en-US"/>
        </w:rPr>
        <w:t xml:space="preserve"> | workforce management |</w:t>
      </w:r>
      <w:hyperlink r:id="rId6" w:history="1">
        <w:r>
          <w:rPr>
            <w:rFonts w:ascii="Helvetica Neue" w:hAnsi="Helvetica Neue" w:cs="Helvetica Neue"/>
            <w:color w:val="DCA10D"/>
            <w:sz w:val="26"/>
            <w:szCs w:val="26"/>
            <w:lang w:val="en-US"/>
          </w:rPr>
          <w:t>www.skedulo.com</w:t>
        </w:r>
      </w:hyperlink>
    </w:p>
    <w:p w14:paraId="11C7B8F2"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Personio</w:t>
      </w:r>
      <w:proofErr w:type="spellEnd"/>
      <w:r>
        <w:rPr>
          <w:rFonts w:ascii="Helvetica Neue" w:hAnsi="Helvetica Neue" w:cs="Helvetica Neue"/>
          <w:sz w:val="26"/>
          <w:szCs w:val="26"/>
          <w:lang w:val="en-US"/>
        </w:rPr>
        <w:t xml:space="preserve"> | HR solution for SME’s | </w:t>
      </w:r>
      <w:hyperlink r:id="rId7" w:history="1">
        <w:r>
          <w:rPr>
            <w:rFonts w:ascii="Helvetica Neue" w:hAnsi="Helvetica Neue" w:cs="Helvetica Neue"/>
            <w:color w:val="DCA10D"/>
            <w:sz w:val="26"/>
            <w:szCs w:val="26"/>
            <w:lang w:val="en-US"/>
          </w:rPr>
          <w:t>https://www.personio.com</w:t>
        </w:r>
      </w:hyperlink>
    </w:p>
    <w:p w14:paraId="360EE6C5"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LumApps</w:t>
      </w:r>
      <w:proofErr w:type="spellEnd"/>
      <w:r>
        <w:rPr>
          <w:rFonts w:ascii="Helvetica Neue" w:hAnsi="Helvetica Neue" w:cs="Helvetica Neue"/>
          <w:sz w:val="26"/>
          <w:szCs w:val="26"/>
          <w:lang w:val="en-US"/>
        </w:rPr>
        <w:t xml:space="preserve"> | intranet to connect &amp; collaborate | www.lumapps.com</w:t>
      </w:r>
    </w:p>
    <w:p w14:paraId="74B7D8A6" w14:textId="77777777" w:rsidR="00A94211" w:rsidRDefault="00A94211" w:rsidP="00A94211">
      <w:pPr>
        <w:autoSpaceDE w:val="0"/>
        <w:autoSpaceDN w:val="0"/>
        <w:adjustRightInd w:val="0"/>
        <w:rPr>
          <w:rFonts w:ascii="Helvetica Neue" w:hAnsi="Helvetica Neue" w:cs="Helvetica Neue"/>
          <w:sz w:val="26"/>
          <w:szCs w:val="26"/>
          <w:lang w:val="en-US"/>
        </w:rPr>
      </w:pPr>
    </w:p>
    <w:p w14:paraId="4BFF4447"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HR Recruiting</w:t>
      </w:r>
    </w:p>
    <w:p w14:paraId="1AEB27E5" w14:textId="77777777" w:rsidR="00A94211" w:rsidRDefault="00A94211" w:rsidP="00A94211">
      <w:pPr>
        <w:autoSpaceDE w:val="0"/>
        <w:autoSpaceDN w:val="0"/>
        <w:adjustRightInd w:val="0"/>
        <w:rPr>
          <w:rFonts w:ascii="Helvetica Neue" w:hAnsi="Helvetica Neue" w:cs="Helvetica Neue"/>
          <w:sz w:val="26"/>
          <w:szCs w:val="26"/>
          <w:lang w:val="en-US"/>
        </w:rPr>
      </w:pPr>
    </w:p>
    <w:p w14:paraId="4A663656"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Workable | automated recruiting | http://www.workable.com/</w:t>
      </w:r>
    </w:p>
    <w:p w14:paraId="4E3F5948"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Allyo</w:t>
      </w:r>
      <w:proofErr w:type="spellEnd"/>
      <w:r>
        <w:rPr>
          <w:rFonts w:ascii="Helvetica Neue" w:hAnsi="Helvetica Neue" w:cs="Helvetica Neue"/>
          <w:sz w:val="26"/>
          <w:szCs w:val="26"/>
          <w:lang w:val="en-US"/>
        </w:rPr>
        <w:t xml:space="preserve"> | AI recruiter | https://www.allyo.com</w:t>
      </w:r>
    </w:p>
    <w:p w14:paraId="6F510967"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TalkPush</w:t>
      </w:r>
      <w:proofErr w:type="spellEnd"/>
      <w:r>
        <w:rPr>
          <w:rFonts w:ascii="Helvetica Neue" w:hAnsi="Helvetica Neue" w:cs="Helvetica Neue"/>
          <w:sz w:val="26"/>
          <w:szCs w:val="26"/>
          <w:lang w:val="en-US"/>
        </w:rPr>
        <w:t xml:space="preserve"> | recruitment using chat bots | https://www.talkpush.com</w:t>
      </w:r>
    </w:p>
    <w:p w14:paraId="12E2A3FD"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GoodTime</w:t>
      </w:r>
      <w:proofErr w:type="spellEnd"/>
      <w:r>
        <w:rPr>
          <w:rFonts w:ascii="Helvetica Neue" w:hAnsi="Helvetica Neue" w:cs="Helvetica Neue"/>
          <w:sz w:val="26"/>
          <w:szCs w:val="26"/>
          <w:lang w:val="en-US"/>
        </w:rPr>
        <w:t xml:space="preserve"> |on-line interviews | https://www.goodtime.io/</w:t>
      </w:r>
    </w:p>
    <w:p w14:paraId="1BB9E639"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Seekout</w:t>
      </w:r>
      <w:proofErr w:type="spellEnd"/>
      <w:r>
        <w:rPr>
          <w:rFonts w:ascii="Helvetica Neue" w:hAnsi="Helvetica Neue" w:cs="Helvetica Neue"/>
          <w:sz w:val="26"/>
          <w:szCs w:val="26"/>
          <w:lang w:val="en-US"/>
        </w:rPr>
        <w:t xml:space="preserve"> | </w:t>
      </w:r>
      <w:proofErr w:type="spellStart"/>
      <w:r>
        <w:rPr>
          <w:rFonts w:ascii="Helvetica Neue" w:hAnsi="Helvetica Neue" w:cs="Helvetica Neue"/>
          <w:sz w:val="26"/>
          <w:szCs w:val="26"/>
          <w:lang w:val="en-US"/>
        </w:rPr>
        <w:t>speciality</w:t>
      </w:r>
      <w:proofErr w:type="spellEnd"/>
      <w:r>
        <w:rPr>
          <w:rFonts w:ascii="Helvetica Neue" w:hAnsi="Helvetica Neue" w:cs="Helvetica Neue"/>
          <w:sz w:val="26"/>
          <w:szCs w:val="26"/>
          <w:lang w:val="en-US"/>
        </w:rPr>
        <w:t xml:space="preserve"> recruitment | https://seekout.io</w:t>
      </w:r>
    </w:p>
    <w:p w14:paraId="45C1CCDB" w14:textId="77777777" w:rsidR="00A94211" w:rsidRDefault="00A94211" w:rsidP="00A94211">
      <w:pPr>
        <w:autoSpaceDE w:val="0"/>
        <w:autoSpaceDN w:val="0"/>
        <w:adjustRightInd w:val="0"/>
        <w:rPr>
          <w:rFonts w:ascii="Helvetica Neue" w:hAnsi="Helvetica Neue" w:cs="Helvetica Neue"/>
          <w:sz w:val="26"/>
          <w:szCs w:val="26"/>
          <w:lang w:val="en-US"/>
        </w:rPr>
      </w:pPr>
    </w:p>
    <w:p w14:paraId="36DCD795"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lastRenderedPageBreak/>
        <w:t>HR Professional Development</w:t>
      </w:r>
    </w:p>
    <w:p w14:paraId="514749CB" w14:textId="77777777" w:rsidR="00A94211" w:rsidRDefault="00A94211" w:rsidP="00A94211">
      <w:pPr>
        <w:autoSpaceDE w:val="0"/>
        <w:autoSpaceDN w:val="0"/>
        <w:adjustRightInd w:val="0"/>
        <w:rPr>
          <w:rFonts w:ascii="Helvetica Neue" w:hAnsi="Helvetica Neue" w:cs="Helvetica Neue"/>
          <w:sz w:val="26"/>
          <w:szCs w:val="26"/>
          <w:lang w:val="en-US"/>
        </w:rPr>
      </w:pPr>
    </w:p>
    <w:p w14:paraId="36E6C258"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Talentsoft</w:t>
      </w:r>
      <w:proofErr w:type="spellEnd"/>
      <w:r>
        <w:rPr>
          <w:rFonts w:ascii="Helvetica Neue" w:hAnsi="Helvetica Neue" w:cs="Helvetica Neue"/>
          <w:sz w:val="26"/>
          <w:szCs w:val="26"/>
          <w:lang w:val="en-US"/>
        </w:rPr>
        <w:t xml:space="preserve"> | talent learning: in 27 languages | https://www.talentsoft.com</w:t>
      </w:r>
    </w:p>
    <w:p w14:paraId="4DBA7C64"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GO1 | https://www.go1.com/about</w:t>
      </w:r>
    </w:p>
    <w:p w14:paraId="0642DAAE"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BenchPrep</w:t>
      </w:r>
      <w:proofErr w:type="spellEnd"/>
      <w:r>
        <w:rPr>
          <w:rFonts w:ascii="Helvetica Neue" w:hAnsi="Helvetica Neue" w:cs="Helvetica Neue"/>
          <w:sz w:val="26"/>
          <w:szCs w:val="26"/>
          <w:lang w:val="en-US"/>
        </w:rPr>
        <w:t xml:space="preserve"> | learning platform | https://benchprep.com</w:t>
      </w:r>
    </w:p>
    <w:p w14:paraId="4DCBEA3A" w14:textId="77777777" w:rsidR="00A94211" w:rsidRDefault="00A94211" w:rsidP="00A94211">
      <w:pPr>
        <w:autoSpaceDE w:val="0"/>
        <w:autoSpaceDN w:val="0"/>
        <w:adjustRightInd w:val="0"/>
        <w:rPr>
          <w:rFonts w:ascii="Helvetica Neue" w:hAnsi="Helvetica Neue" w:cs="Helvetica Neue"/>
          <w:sz w:val="26"/>
          <w:szCs w:val="26"/>
          <w:lang w:val="en-US"/>
        </w:rPr>
      </w:pPr>
    </w:p>
    <w:p w14:paraId="22E58292"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See post #3 of 5 for “HR SaaS” (continued) and “Venture Capital”</w:t>
      </w:r>
    </w:p>
    <w:p w14:paraId="59CEEA29" w14:textId="77777777" w:rsidR="00A94211" w:rsidRDefault="00A94211" w:rsidP="00A94211">
      <w:pPr>
        <w:autoSpaceDE w:val="0"/>
        <w:autoSpaceDN w:val="0"/>
        <w:adjustRightInd w:val="0"/>
        <w:rPr>
          <w:rFonts w:ascii="Helvetica Neue" w:hAnsi="Helvetica Neue" w:cs="Helvetica Neue"/>
          <w:sz w:val="26"/>
          <w:szCs w:val="26"/>
          <w:lang w:val="en-US"/>
        </w:rPr>
      </w:pPr>
    </w:p>
    <w:p w14:paraId="23A6C82C"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3</w:t>
      </w:r>
      <w:r>
        <w:rPr>
          <w:rFonts w:ascii="Helvetica Neue" w:hAnsi="Helvetica Neue" w:cs="Helvetica Neue"/>
          <w:sz w:val="26"/>
          <w:szCs w:val="26"/>
          <w:vertAlign w:val="superscript"/>
          <w:lang w:val="en-US"/>
        </w:rPr>
        <w:t>rd</w:t>
      </w:r>
      <w:r>
        <w:rPr>
          <w:rFonts w:ascii="Helvetica Neue" w:hAnsi="Helvetica Neue" w:cs="Helvetica Neue"/>
          <w:sz w:val="26"/>
          <w:szCs w:val="26"/>
          <w:lang w:val="en-US"/>
        </w:rPr>
        <w:t xml:space="preserve"> POST </w:t>
      </w:r>
    </w:p>
    <w:p w14:paraId="5059FF26" w14:textId="77777777" w:rsidR="00A94211" w:rsidRDefault="00A94211" w:rsidP="00A94211">
      <w:pPr>
        <w:autoSpaceDE w:val="0"/>
        <w:autoSpaceDN w:val="0"/>
        <w:adjustRightInd w:val="0"/>
        <w:rPr>
          <w:rFonts w:ascii="Helvetica Neue" w:hAnsi="Helvetica Neue" w:cs="Helvetica Neue"/>
          <w:sz w:val="26"/>
          <w:szCs w:val="26"/>
          <w:lang w:val="en-US"/>
        </w:rPr>
      </w:pPr>
    </w:p>
    <w:p w14:paraId="279E335E"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Hi Tan.  This is post #3 of 5</w:t>
      </w:r>
    </w:p>
    <w:p w14:paraId="7B255976" w14:textId="77777777" w:rsidR="00A94211" w:rsidRDefault="00A94211" w:rsidP="00A94211">
      <w:pPr>
        <w:autoSpaceDE w:val="0"/>
        <w:autoSpaceDN w:val="0"/>
        <w:adjustRightInd w:val="0"/>
        <w:rPr>
          <w:rFonts w:ascii="Helvetica Neue" w:hAnsi="Helvetica Neue" w:cs="Helvetica Neue"/>
          <w:sz w:val="26"/>
          <w:szCs w:val="26"/>
          <w:lang w:val="en-US"/>
        </w:rPr>
      </w:pPr>
    </w:p>
    <w:p w14:paraId="62E60C89"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HR Performance Management</w:t>
      </w:r>
    </w:p>
    <w:p w14:paraId="2E7BC999" w14:textId="77777777" w:rsidR="00A94211" w:rsidRDefault="00A94211" w:rsidP="00A94211">
      <w:pPr>
        <w:autoSpaceDE w:val="0"/>
        <w:autoSpaceDN w:val="0"/>
        <w:adjustRightInd w:val="0"/>
        <w:rPr>
          <w:rFonts w:ascii="Helvetica Neue" w:hAnsi="Helvetica Neue" w:cs="Helvetica Neue"/>
          <w:sz w:val="26"/>
          <w:szCs w:val="26"/>
          <w:lang w:val="en-US"/>
        </w:rPr>
      </w:pPr>
    </w:p>
    <w:p w14:paraId="5DF1C6A6"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15Five | continuous employee feedback software |www.15five.com</w:t>
      </w:r>
    </w:p>
    <w:p w14:paraId="1F5EC6DE"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Peakon | https://peakon.com</w:t>
      </w:r>
    </w:p>
    <w:p w14:paraId="11FFF018"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b/>
          <w:bCs/>
          <w:sz w:val="26"/>
          <w:szCs w:val="26"/>
          <w:lang w:val="en-US"/>
        </w:rPr>
        <w:t>Perkbox</w:t>
      </w:r>
      <w:proofErr w:type="spellEnd"/>
      <w:r>
        <w:rPr>
          <w:rFonts w:ascii="Helvetica Neue" w:hAnsi="Helvetica Neue" w:cs="Helvetica Neue"/>
          <w:b/>
          <w:bCs/>
          <w:sz w:val="26"/>
          <w:szCs w:val="26"/>
          <w:lang w:val="en-US"/>
        </w:rPr>
        <w:t xml:space="preserve"> | </w:t>
      </w:r>
      <w:r>
        <w:rPr>
          <w:rFonts w:ascii="Helvetica Neue" w:hAnsi="Helvetica Neue" w:cs="Helvetica Neue"/>
          <w:sz w:val="26"/>
          <w:szCs w:val="26"/>
          <w:lang w:val="en-US"/>
        </w:rPr>
        <w:t xml:space="preserve">platform to improve motivation &amp; work experience | </w:t>
      </w:r>
      <w:r>
        <w:rPr>
          <w:rFonts w:ascii="Helvetica Neue" w:hAnsi="Helvetica Neue" w:cs="Helvetica Neue"/>
          <w:sz w:val="26"/>
          <w:szCs w:val="26"/>
          <w:u w:val="single"/>
          <w:lang w:val="en-US"/>
        </w:rPr>
        <w:t>www.perkbox.com</w:t>
      </w:r>
    </w:p>
    <w:p w14:paraId="22AA7A19"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GoCo</w:t>
      </w:r>
      <w:proofErr w:type="spellEnd"/>
      <w:r>
        <w:rPr>
          <w:rFonts w:ascii="Helvetica Neue" w:hAnsi="Helvetica Neue" w:cs="Helvetica Neue"/>
          <w:sz w:val="26"/>
          <w:szCs w:val="26"/>
          <w:lang w:val="en-US"/>
        </w:rPr>
        <w:t xml:space="preserve"> | HR and benefits platform | </w:t>
      </w:r>
      <w:r>
        <w:rPr>
          <w:rFonts w:ascii="Helvetica Neue" w:hAnsi="Helvetica Neue" w:cs="Helvetica Neue"/>
          <w:sz w:val="26"/>
          <w:szCs w:val="26"/>
          <w:u w:val="single"/>
          <w:lang w:val="en-US"/>
        </w:rPr>
        <w:t>https://www.goco.io/</w:t>
      </w:r>
    </w:p>
    <w:p w14:paraId="011ADF76" w14:textId="77777777" w:rsidR="00A94211" w:rsidRDefault="00A94211" w:rsidP="00A94211">
      <w:pPr>
        <w:autoSpaceDE w:val="0"/>
        <w:autoSpaceDN w:val="0"/>
        <w:adjustRightInd w:val="0"/>
        <w:spacing w:after="40"/>
        <w:rPr>
          <w:rFonts w:ascii="Helvetica Neue" w:hAnsi="Helvetica Neue" w:cs="Helvetica Neue"/>
          <w:b/>
          <w:bCs/>
          <w:sz w:val="32"/>
          <w:szCs w:val="32"/>
          <w:lang w:val="en-US"/>
        </w:rPr>
      </w:pPr>
      <w:r>
        <w:rPr>
          <w:rFonts w:ascii="Helvetica Neue" w:hAnsi="Helvetica Neue" w:cs="Helvetica Neue"/>
          <w:b/>
          <w:bCs/>
          <w:sz w:val="32"/>
          <w:szCs w:val="32"/>
          <w:lang w:val="en-US"/>
        </w:rPr>
        <w:t>Zestful | an HR SaaS that offers customizable employee perk programs | https://zestful.com</w:t>
      </w:r>
    </w:p>
    <w:p w14:paraId="7EFB6531"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Bonusly</w:t>
      </w:r>
      <w:proofErr w:type="spellEnd"/>
      <w:r>
        <w:rPr>
          <w:rFonts w:ascii="Helvetica Neue" w:hAnsi="Helvetica Neue" w:cs="Helvetica Neue"/>
          <w:sz w:val="26"/>
          <w:szCs w:val="26"/>
          <w:lang w:val="en-US"/>
        </w:rPr>
        <w:t xml:space="preserve"> | </w:t>
      </w:r>
      <w:hyperlink r:id="rId8" w:history="1">
        <w:r>
          <w:rPr>
            <w:rFonts w:ascii="Helvetica Neue" w:hAnsi="Helvetica Neue" w:cs="Helvetica Neue"/>
            <w:color w:val="DCA10D"/>
            <w:sz w:val="26"/>
            <w:szCs w:val="26"/>
            <w:lang w:val="en-US"/>
          </w:rPr>
          <w:t>https://bonus.ly/</w:t>
        </w:r>
      </w:hyperlink>
    </w:p>
    <w:p w14:paraId="0D65F2E7"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Emplify</w:t>
      </w:r>
      <w:proofErr w:type="spellEnd"/>
      <w:r>
        <w:rPr>
          <w:rFonts w:ascii="Helvetica Neue" w:hAnsi="Helvetica Neue" w:cs="Helvetica Neue"/>
          <w:sz w:val="26"/>
          <w:szCs w:val="26"/>
          <w:lang w:val="en-US"/>
        </w:rPr>
        <w:t xml:space="preserve"> | </w:t>
      </w:r>
      <w:hyperlink r:id="rId9" w:history="1">
        <w:r>
          <w:rPr>
            <w:rFonts w:ascii="Helvetica Neue" w:hAnsi="Helvetica Neue" w:cs="Helvetica Neue"/>
            <w:color w:val="DCA10D"/>
            <w:sz w:val="26"/>
            <w:szCs w:val="26"/>
            <w:lang w:val="en-US"/>
          </w:rPr>
          <w:t>https://emplify.com/</w:t>
        </w:r>
      </w:hyperlink>
    </w:p>
    <w:p w14:paraId="1B244EBA" w14:textId="77777777" w:rsidR="00A94211" w:rsidRDefault="00A94211" w:rsidP="00A94211">
      <w:pPr>
        <w:autoSpaceDE w:val="0"/>
        <w:autoSpaceDN w:val="0"/>
        <w:adjustRightInd w:val="0"/>
        <w:rPr>
          <w:rFonts w:ascii="Helvetica Neue" w:hAnsi="Helvetica Neue" w:cs="Helvetica Neue"/>
          <w:sz w:val="26"/>
          <w:szCs w:val="26"/>
          <w:lang w:val="en-US"/>
        </w:rPr>
      </w:pPr>
    </w:p>
    <w:p w14:paraId="5AED01FF"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517277F7" w14:textId="77777777" w:rsidR="00A94211" w:rsidRDefault="00A94211" w:rsidP="00A94211">
      <w:pPr>
        <w:autoSpaceDE w:val="0"/>
        <w:autoSpaceDN w:val="0"/>
        <w:adjustRightInd w:val="0"/>
        <w:rPr>
          <w:rFonts w:ascii="Helvetica Neue" w:hAnsi="Helvetica Neue" w:cs="Helvetica Neue"/>
          <w:sz w:val="26"/>
          <w:szCs w:val="26"/>
          <w:lang w:val="en-US"/>
        </w:rPr>
      </w:pPr>
    </w:p>
    <w:p w14:paraId="2F7120E3" w14:textId="77777777" w:rsidR="00A94211" w:rsidRDefault="00A94211" w:rsidP="00A94211">
      <w:pPr>
        <w:autoSpaceDE w:val="0"/>
        <w:autoSpaceDN w:val="0"/>
        <w:adjustRightInd w:val="0"/>
        <w:rPr>
          <w:rFonts w:ascii="Helvetica Neue" w:hAnsi="Helvetica Neue" w:cs="Helvetica Neue"/>
          <w:b/>
          <w:bCs/>
          <w:sz w:val="26"/>
          <w:szCs w:val="26"/>
          <w:lang w:val="en-US"/>
        </w:rPr>
      </w:pPr>
      <w:r>
        <w:rPr>
          <w:rFonts w:ascii="Helvetica Neue" w:hAnsi="Helvetica Neue" w:cs="Helvetica Neue"/>
          <w:b/>
          <w:bCs/>
          <w:sz w:val="26"/>
          <w:szCs w:val="26"/>
          <w:lang w:val="en-US"/>
        </w:rPr>
        <w:t>SaaS Learning</w:t>
      </w:r>
    </w:p>
    <w:p w14:paraId="22077C5C" w14:textId="77777777" w:rsidR="00A94211" w:rsidRDefault="00A94211" w:rsidP="00A94211">
      <w:pPr>
        <w:autoSpaceDE w:val="0"/>
        <w:autoSpaceDN w:val="0"/>
        <w:adjustRightInd w:val="0"/>
        <w:rPr>
          <w:rFonts w:ascii="Helvetica Neue" w:hAnsi="Helvetica Neue" w:cs="Helvetica Neue"/>
          <w:b/>
          <w:bCs/>
          <w:sz w:val="26"/>
          <w:szCs w:val="26"/>
          <w:lang w:val="en-US"/>
        </w:rPr>
      </w:pPr>
    </w:p>
    <w:p w14:paraId="143A8B60"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It is my view that you will need to become more knowledgeable &amp; comfortable with such SaaS to improve your candidacy in today’s job market.  Combined with your 10+ years of HR experience, you should easily understand where and how to best integrate such SaaS. </w:t>
      </w:r>
    </w:p>
    <w:p w14:paraId="25018CF6" w14:textId="77777777" w:rsidR="00A94211" w:rsidRDefault="00A94211" w:rsidP="00A94211">
      <w:pPr>
        <w:autoSpaceDE w:val="0"/>
        <w:autoSpaceDN w:val="0"/>
        <w:adjustRightInd w:val="0"/>
        <w:rPr>
          <w:rFonts w:ascii="Helvetica Neue" w:hAnsi="Helvetica Neue" w:cs="Helvetica Neue"/>
          <w:sz w:val="26"/>
          <w:szCs w:val="26"/>
          <w:lang w:val="en-US"/>
        </w:rPr>
      </w:pPr>
    </w:p>
    <w:p w14:paraId="47897DDA"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The best way to learn: Request free demo; subscribe to newsletter; follow SaaS company on LinkedIn; follow CEO on LinkedIn; read Google reviews on SaaS.</w:t>
      </w:r>
    </w:p>
    <w:p w14:paraId="00ADEECA" w14:textId="77777777" w:rsidR="00A94211" w:rsidRDefault="00A94211" w:rsidP="00A94211">
      <w:pPr>
        <w:autoSpaceDE w:val="0"/>
        <w:autoSpaceDN w:val="0"/>
        <w:adjustRightInd w:val="0"/>
        <w:rPr>
          <w:rFonts w:ascii="Helvetica Neue" w:hAnsi="Helvetica Neue" w:cs="Helvetica Neue"/>
          <w:sz w:val="26"/>
          <w:szCs w:val="26"/>
          <w:lang w:val="en-US"/>
        </w:rPr>
      </w:pPr>
    </w:p>
    <w:p w14:paraId="2BAE5FA6"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5B9839D9" w14:textId="77777777" w:rsidR="00A94211" w:rsidRDefault="00A94211" w:rsidP="00A94211">
      <w:pPr>
        <w:autoSpaceDE w:val="0"/>
        <w:autoSpaceDN w:val="0"/>
        <w:adjustRightInd w:val="0"/>
        <w:rPr>
          <w:rFonts w:ascii="Helvetica Neue" w:hAnsi="Helvetica Neue" w:cs="Helvetica Neue"/>
          <w:sz w:val="26"/>
          <w:szCs w:val="26"/>
          <w:lang w:val="en-US"/>
        </w:rPr>
      </w:pPr>
    </w:p>
    <w:p w14:paraId="79F0174D"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Venture Capital (VC’s). Most VC’s list portfolio companies on their websites. Such companies will range from startups to fully commercial entities. Similar to Angel List, startups may not use traditional recruiting sites to source staff.  </w:t>
      </w:r>
    </w:p>
    <w:p w14:paraId="0ABAE8DA" w14:textId="77777777" w:rsidR="00A94211" w:rsidRDefault="00A94211" w:rsidP="00A94211">
      <w:pPr>
        <w:autoSpaceDE w:val="0"/>
        <w:autoSpaceDN w:val="0"/>
        <w:adjustRightInd w:val="0"/>
        <w:rPr>
          <w:rFonts w:ascii="Helvetica Neue" w:hAnsi="Helvetica Neue" w:cs="Helvetica Neue"/>
          <w:sz w:val="26"/>
          <w:szCs w:val="26"/>
          <w:lang w:val="en-US"/>
        </w:rPr>
      </w:pPr>
    </w:p>
    <w:p w14:paraId="3F839AAF"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NOTE: Significant research will be required to benefit from the following ideas.</w:t>
      </w:r>
    </w:p>
    <w:p w14:paraId="36D1FAD9" w14:textId="77777777" w:rsidR="00A94211" w:rsidRDefault="00A94211" w:rsidP="00A94211">
      <w:pPr>
        <w:autoSpaceDE w:val="0"/>
        <w:autoSpaceDN w:val="0"/>
        <w:adjustRightInd w:val="0"/>
        <w:rPr>
          <w:rFonts w:ascii="Helvetica Neue" w:hAnsi="Helvetica Neue" w:cs="Helvetica Neue"/>
          <w:sz w:val="26"/>
          <w:szCs w:val="26"/>
          <w:lang w:val="en-US"/>
        </w:rPr>
      </w:pPr>
    </w:p>
    <w:p w14:paraId="3091376A"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See post # 4 of 5 “VC firms in </w:t>
      </w:r>
      <w:proofErr w:type="spellStart"/>
      <w:r>
        <w:rPr>
          <w:rFonts w:ascii="Helvetica Neue" w:hAnsi="Helvetica Neue" w:cs="Helvetica Neue"/>
          <w:sz w:val="26"/>
          <w:szCs w:val="26"/>
          <w:lang w:val="en-US"/>
        </w:rPr>
        <w:t>SouthEast</w:t>
      </w:r>
      <w:proofErr w:type="spellEnd"/>
      <w:r>
        <w:rPr>
          <w:rFonts w:ascii="Helvetica Neue" w:hAnsi="Helvetica Neue" w:cs="Helvetica Neue"/>
          <w:sz w:val="26"/>
          <w:szCs w:val="26"/>
          <w:lang w:val="en-US"/>
        </w:rPr>
        <w:t xml:space="preserve"> Asia”</w:t>
      </w:r>
    </w:p>
    <w:p w14:paraId="4E07BC84" w14:textId="77777777" w:rsidR="00A94211" w:rsidRDefault="00A94211" w:rsidP="00A94211">
      <w:pPr>
        <w:autoSpaceDE w:val="0"/>
        <w:autoSpaceDN w:val="0"/>
        <w:adjustRightInd w:val="0"/>
        <w:rPr>
          <w:rFonts w:ascii="Helvetica Neue" w:hAnsi="Helvetica Neue" w:cs="Helvetica Neue"/>
          <w:sz w:val="26"/>
          <w:szCs w:val="26"/>
          <w:lang w:val="en-US"/>
        </w:rPr>
      </w:pPr>
    </w:p>
    <w:p w14:paraId="19D7FA15"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br w:type="page"/>
      </w:r>
    </w:p>
    <w:p w14:paraId="0DA1C136"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lastRenderedPageBreak/>
        <w:t>4</w:t>
      </w:r>
      <w:r>
        <w:rPr>
          <w:rFonts w:ascii="Helvetica Neue" w:hAnsi="Helvetica Neue" w:cs="Helvetica Neue"/>
          <w:sz w:val="26"/>
          <w:szCs w:val="26"/>
          <w:vertAlign w:val="superscript"/>
          <w:lang w:val="en-US"/>
        </w:rPr>
        <w:t>th</w:t>
      </w:r>
      <w:r>
        <w:rPr>
          <w:rFonts w:ascii="Helvetica Neue" w:hAnsi="Helvetica Neue" w:cs="Helvetica Neue"/>
          <w:sz w:val="26"/>
          <w:szCs w:val="26"/>
          <w:lang w:val="en-US"/>
        </w:rPr>
        <w:t xml:space="preserve"> POST </w:t>
      </w:r>
    </w:p>
    <w:p w14:paraId="117DF655" w14:textId="77777777" w:rsidR="00A94211" w:rsidRDefault="00A94211" w:rsidP="00A94211">
      <w:pPr>
        <w:autoSpaceDE w:val="0"/>
        <w:autoSpaceDN w:val="0"/>
        <w:adjustRightInd w:val="0"/>
        <w:rPr>
          <w:rFonts w:ascii="Helvetica Neue" w:hAnsi="Helvetica Neue" w:cs="Helvetica Neue"/>
          <w:sz w:val="26"/>
          <w:szCs w:val="26"/>
          <w:lang w:val="en-US"/>
        </w:rPr>
      </w:pPr>
    </w:p>
    <w:p w14:paraId="285FD9D2"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Hi Tan.  This is post #4 of 5</w:t>
      </w:r>
    </w:p>
    <w:p w14:paraId="003416F3" w14:textId="77777777" w:rsidR="00A94211" w:rsidRDefault="00A94211" w:rsidP="00A94211">
      <w:pPr>
        <w:autoSpaceDE w:val="0"/>
        <w:autoSpaceDN w:val="0"/>
        <w:adjustRightInd w:val="0"/>
        <w:rPr>
          <w:rFonts w:ascii="Helvetica Neue" w:hAnsi="Helvetica Neue" w:cs="Helvetica Neue"/>
          <w:sz w:val="26"/>
          <w:szCs w:val="26"/>
          <w:lang w:val="en-US"/>
        </w:rPr>
      </w:pPr>
    </w:p>
    <w:p w14:paraId="69610A98"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VC Firms in the region.  This is a small selection:</w:t>
      </w:r>
    </w:p>
    <w:p w14:paraId="4AE04A67" w14:textId="77777777" w:rsidR="00A94211" w:rsidRDefault="00A94211" w:rsidP="00A94211">
      <w:pPr>
        <w:autoSpaceDE w:val="0"/>
        <w:autoSpaceDN w:val="0"/>
        <w:adjustRightInd w:val="0"/>
        <w:rPr>
          <w:rFonts w:ascii="Helvetica Neue" w:hAnsi="Helvetica Neue" w:cs="Helvetica Neue"/>
          <w:sz w:val="26"/>
          <w:szCs w:val="26"/>
          <w:lang w:val="en-US"/>
        </w:rPr>
      </w:pPr>
    </w:p>
    <w:p w14:paraId="199329D6"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Vietnam</w:t>
      </w:r>
    </w:p>
    <w:p w14:paraId="3DB8B71B" w14:textId="77777777" w:rsidR="00A94211" w:rsidRDefault="00A94211" w:rsidP="00A94211">
      <w:pPr>
        <w:autoSpaceDE w:val="0"/>
        <w:autoSpaceDN w:val="0"/>
        <w:adjustRightInd w:val="0"/>
        <w:rPr>
          <w:rFonts w:ascii="Helvetica Neue" w:hAnsi="Helvetica Neue" w:cs="Helvetica Neue"/>
          <w:sz w:val="26"/>
          <w:szCs w:val="26"/>
          <w:lang w:val="en-US"/>
        </w:rPr>
      </w:pPr>
    </w:p>
    <w:p w14:paraId="725561C5"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Mekong Capital | https://www.mekongcapital.com/</w:t>
      </w:r>
    </w:p>
    <w:p w14:paraId="5094B009"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Teko Ventures | https://teko.vn/home/</w:t>
      </w:r>
    </w:p>
    <w:p w14:paraId="733231A4"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VIC Partners | https://www.vic.partners/</w:t>
      </w:r>
    </w:p>
    <w:p w14:paraId="67A761C1"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VinaCapital</w:t>
      </w:r>
      <w:proofErr w:type="spellEnd"/>
      <w:r>
        <w:rPr>
          <w:rFonts w:ascii="Helvetica Neue" w:hAnsi="Helvetica Neue" w:cs="Helvetica Neue"/>
          <w:sz w:val="26"/>
          <w:szCs w:val="26"/>
          <w:lang w:val="en-US"/>
        </w:rPr>
        <w:t xml:space="preserve"> Ventures | https://ventures.vinacapital.com</w:t>
      </w:r>
    </w:p>
    <w:p w14:paraId="1B5E08A6" w14:textId="77777777" w:rsidR="00A94211" w:rsidRDefault="00A94211" w:rsidP="00A94211">
      <w:pPr>
        <w:autoSpaceDE w:val="0"/>
        <w:autoSpaceDN w:val="0"/>
        <w:adjustRightInd w:val="0"/>
        <w:rPr>
          <w:rFonts w:ascii="Helvetica Neue" w:hAnsi="Helvetica Neue" w:cs="Helvetica Neue"/>
          <w:sz w:val="26"/>
          <w:szCs w:val="26"/>
          <w:lang w:val="en-US"/>
        </w:rPr>
      </w:pPr>
    </w:p>
    <w:p w14:paraId="017E927D"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Singapore</w:t>
      </w:r>
    </w:p>
    <w:p w14:paraId="6FC67224" w14:textId="77777777" w:rsidR="00A94211" w:rsidRDefault="00A94211" w:rsidP="00A94211">
      <w:pPr>
        <w:autoSpaceDE w:val="0"/>
        <w:autoSpaceDN w:val="0"/>
        <w:adjustRightInd w:val="0"/>
        <w:rPr>
          <w:rFonts w:ascii="Helvetica Neue" w:hAnsi="Helvetica Neue" w:cs="Helvetica Neue"/>
          <w:sz w:val="26"/>
          <w:szCs w:val="26"/>
          <w:lang w:val="en-US"/>
        </w:rPr>
      </w:pPr>
    </w:p>
    <w:p w14:paraId="2B15B9C7"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B Capital Group | https://www.bcapgroup.com</w:t>
      </w:r>
    </w:p>
    <w:p w14:paraId="7B84DF7B"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Capital Group | https://www.capitalgroup.com/sg/en</w:t>
      </w:r>
    </w:p>
    <w:p w14:paraId="337E69DF"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Dymon</w:t>
      </w:r>
      <w:proofErr w:type="spellEnd"/>
      <w:r>
        <w:rPr>
          <w:rFonts w:ascii="Helvetica Neue" w:hAnsi="Helvetica Neue" w:cs="Helvetica Neue"/>
          <w:sz w:val="26"/>
          <w:szCs w:val="26"/>
          <w:lang w:val="en-US"/>
        </w:rPr>
        <w:t xml:space="preserve"> Asia Capital | https://www.dymonasia.com/#</w:t>
      </w:r>
    </w:p>
    <w:p w14:paraId="13B050FA" w14:textId="77777777" w:rsidR="00A94211" w:rsidRDefault="00A94211" w:rsidP="00A94211">
      <w:pPr>
        <w:autoSpaceDE w:val="0"/>
        <w:autoSpaceDN w:val="0"/>
        <w:adjustRightInd w:val="0"/>
        <w:rPr>
          <w:rFonts w:ascii="Helvetica Neue" w:hAnsi="Helvetica Neue" w:cs="Helvetica Neue"/>
          <w:sz w:val="26"/>
          <w:szCs w:val="26"/>
          <w:lang w:val="en-US"/>
        </w:rPr>
      </w:pPr>
      <w:proofErr w:type="spellStart"/>
      <w:r>
        <w:rPr>
          <w:rFonts w:ascii="Helvetica Neue" w:hAnsi="Helvetica Neue" w:cs="Helvetica Neue"/>
          <w:sz w:val="26"/>
          <w:szCs w:val="26"/>
          <w:lang w:val="en-US"/>
        </w:rPr>
        <w:t>Everstone</w:t>
      </w:r>
      <w:proofErr w:type="spellEnd"/>
      <w:r>
        <w:rPr>
          <w:rFonts w:ascii="Helvetica Neue" w:hAnsi="Helvetica Neue" w:cs="Helvetica Neue"/>
          <w:sz w:val="26"/>
          <w:szCs w:val="26"/>
          <w:lang w:val="en-US"/>
        </w:rPr>
        <w:t xml:space="preserve"> Capital</w:t>
      </w:r>
    </w:p>
    <w:p w14:paraId="6E1F4CCD"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GIC Private Equity | https://www.gic.com.sg</w:t>
      </w:r>
    </w:p>
    <w:p w14:paraId="41D24757"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Golden Gate Ventures | http://goldengate.vc/en/</w:t>
      </w:r>
    </w:p>
    <w:p w14:paraId="3B07999D"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Monk's Hill Ventures | https://www.monkshill.com</w:t>
      </w:r>
    </w:p>
    <w:p w14:paraId="2D9D010A"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Vertex Ventures | https://www.vertexventures.com</w:t>
      </w:r>
    </w:p>
    <w:p w14:paraId="7B3DB0C6" w14:textId="77777777" w:rsidR="00A94211" w:rsidRDefault="00A94211" w:rsidP="00A94211">
      <w:pPr>
        <w:autoSpaceDE w:val="0"/>
        <w:autoSpaceDN w:val="0"/>
        <w:adjustRightInd w:val="0"/>
        <w:rPr>
          <w:rFonts w:ascii="Helvetica Neue" w:hAnsi="Helvetica Neue" w:cs="Helvetica Neue"/>
          <w:sz w:val="26"/>
          <w:szCs w:val="26"/>
          <w:lang w:val="en-US"/>
        </w:rPr>
      </w:pPr>
    </w:p>
    <w:p w14:paraId="08B39B76"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Hong Kong</w:t>
      </w:r>
    </w:p>
    <w:p w14:paraId="6D5FB756" w14:textId="77777777" w:rsidR="00A94211" w:rsidRDefault="00A94211" w:rsidP="00A94211">
      <w:pPr>
        <w:autoSpaceDE w:val="0"/>
        <w:autoSpaceDN w:val="0"/>
        <w:adjustRightInd w:val="0"/>
        <w:rPr>
          <w:rFonts w:ascii="Helvetica Neue" w:hAnsi="Helvetica Neue" w:cs="Helvetica Neue"/>
          <w:sz w:val="26"/>
          <w:szCs w:val="26"/>
          <w:lang w:val="en-US"/>
        </w:rPr>
      </w:pPr>
    </w:p>
    <w:p w14:paraId="0C09444C"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AIF Capital | http://aifcapital.com</w:t>
      </w:r>
    </w:p>
    <w:p w14:paraId="5A8DDA5F"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Catalyst Ventures | https://www.catalystventures.co</w:t>
      </w:r>
    </w:p>
    <w:p w14:paraId="0EFF4249"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Hillhouse Capital | http://www.hillhousecap.com</w:t>
      </w:r>
    </w:p>
    <w:p w14:paraId="719EA0D7"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Horizons Ventures | https://horizonsventures.com</w:t>
      </w:r>
    </w:p>
    <w:p w14:paraId="6D8D4C64"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Pantheon Ventures | https://www.pantheon.com</w:t>
      </w:r>
    </w:p>
    <w:p w14:paraId="60B894EF" w14:textId="77777777" w:rsidR="00A94211" w:rsidRDefault="00A94211" w:rsidP="00A94211">
      <w:pPr>
        <w:autoSpaceDE w:val="0"/>
        <w:autoSpaceDN w:val="0"/>
        <w:adjustRightInd w:val="0"/>
        <w:rPr>
          <w:rFonts w:ascii="Helvetica Neue" w:hAnsi="Helvetica Neue" w:cs="Helvetica Neue"/>
          <w:sz w:val="26"/>
          <w:szCs w:val="26"/>
          <w:lang w:val="en-US"/>
        </w:rPr>
      </w:pPr>
    </w:p>
    <w:p w14:paraId="2436715D"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57A7BCC6" w14:textId="77777777" w:rsidR="00A94211" w:rsidRDefault="00A94211" w:rsidP="00A94211">
      <w:pPr>
        <w:autoSpaceDE w:val="0"/>
        <w:autoSpaceDN w:val="0"/>
        <w:adjustRightInd w:val="0"/>
        <w:rPr>
          <w:rFonts w:ascii="Helvetica Neue" w:hAnsi="Helvetica Neue" w:cs="Helvetica Neue"/>
          <w:sz w:val="26"/>
          <w:szCs w:val="26"/>
          <w:lang w:val="en-US"/>
        </w:rPr>
      </w:pPr>
    </w:p>
    <w:p w14:paraId="5901D66A"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VC Platform Support.  As VC’s expand their portfolios, the need increases for them to hire various support functions to “work across the portfolio” – Finance, legal, HR, marketing. This is a growing trend that Stephanie Manning from </w:t>
      </w:r>
      <w:proofErr w:type="spellStart"/>
      <w:r>
        <w:rPr>
          <w:rFonts w:ascii="Helvetica Neue" w:hAnsi="Helvetica Neue" w:cs="Helvetica Neue"/>
          <w:sz w:val="26"/>
          <w:szCs w:val="26"/>
          <w:lang w:val="en-US"/>
        </w:rPr>
        <w:t>Lerer</w:t>
      </w:r>
      <w:proofErr w:type="spellEnd"/>
      <w:r>
        <w:rPr>
          <w:rFonts w:ascii="Helvetica Neue" w:hAnsi="Helvetica Neue" w:cs="Helvetica Neue"/>
          <w:sz w:val="26"/>
          <w:szCs w:val="26"/>
          <w:lang w:val="en-US"/>
        </w:rPr>
        <w:t xml:space="preserve"> </w:t>
      </w:r>
      <w:proofErr w:type="spellStart"/>
      <w:r>
        <w:rPr>
          <w:rFonts w:ascii="Helvetica Neue" w:hAnsi="Helvetica Neue" w:cs="Helvetica Neue"/>
          <w:sz w:val="26"/>
          <w:szCs w:val="26"/>
          <w:lang w:val="en-US"/>
        </w:rPr>
        <w:t>Hippeau</w:t>
      </w:r>
      <w:proofErr w:type="spellEnd"/>
      <w:r>
        <w:rPr>
          <w:rFonts w:ascii="Helvetica Neue" w:hAnsi="Helvetica Neue" w:cs="Helvetica Neue"/>
          <w:sz w:val="26"/>
          <w:szCs w:val="26"/>
          <w:lang w:val="en-US"/>
        </w:rPr>
        <w:t xml:space="preserve"> recently described in this Forbes article: </w:t>
      </w:r>
      <w:hyperlink r:id="rId10" w:history="1">
        <w:r>
          <w:rPr>
            <w:rFonts w:ascii="Helvetica Neue" w:hAnsi="Helvetica Neue" w:cs="Helvetica Neue"/>
            <w:color w:val="DCA10D"/>
            <w:sz w:val="26"/>
            <w:szCs w:val="26"/>
            <w:u w:val="single" w:color="DCA10D"/>
            <w:lang w:val="en-US"/>
          </w:rPr>
          <w:t>http://bit.ly/2vNF9X6</w:t>
        </w:r>
      </w:hyperlink>
      <w:r>
        <w:rPr>
          <w:rFonts w:ascii="Helvetica Neue" w:hAnsi="Helvetica Neue" w:cs="Helvetica Neue"/>
          <w:sz w:val="26"/>
          <w:szCs w:val="26"/>
          <w:lang w:val="en-US"/>
        </w:rPr>
        <w:t>.</w:t>
      </w:r>
    </w:p>
    <w:p w14:paraId="368B7C39" w14:textId="77777777" w:rsidR="00A94211" w:rsidRDefault="00A94211" w:rsidP="00A94211">
      <w:pPr>
        <w:autoSpaceDE w:val="0"/>
        <w:autoSpaceDN w:val="0"/>
        <w:adjustRightInd w:val="0"/>
        <w:rPr>
          <w:rFonts w:ascii="Helvetica Neue" w:hAnsi="Helvetica Neue" w:cs="Helvetica Neue"/>
          <w:sz w:val="26"/>
          <w:szCs w:val="26"/>
          <w:lang w:val="en-US"/>
        </w:rPr>
      </w:pPr>
    </w:p>
    <w:p w14:paraId="202956C6"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See post 5 of 5 for VC action plan</w:t>
      </w:r>
    </w:p>
    <w:p w14:paraId="6CF2A904" w14:textId="77777777" w:rsidR="00A94211" w:rsidRDefault="00A94211" w:rsidP="00A94211">
      <w:pPr>
        <w:autoSpaceDE w:val="0"/>
        <w:autoSpaceDN w:val="0"/>
        <w:adjustRightInd w:val="0"/>
        <w:rPr>
          <w:rFonts w:ascii="Helvetica Neue" w:hAnsi="Helvetica Neue" w:cs="Helvetica Neue"/>
          <w:sz w:val="26"/>
          <w:szCs w:val="26"/>
          <w:lang w:val="en-US"/>
        </w:rPr>
      </w:pPr>
    </w:p>
    <w:p w14:paraId="344AFC69"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lastRenderedPageBreak/>
        <w:br w:type="page"/>
      </w:r>
    </w:p>
    <w:p w14:paraId="3BC208A9"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lastRenderedPageBreak/>
        <w:t>5</w:t>
      </w:r>
      <w:r>
        <w:rPr>
          <w:rFonts w:ascii="Helvetica Neue" w:hAnsi="Helvetica Neue" w:cs="Helvetica Neue"/>
          <w:sz w:val="26"/>
          <w:szCs w:val="26"/>
          <w:vertAlign w:val="superscript"/>
          <w:lang w:val="en-US"/>
        </w:rPr>
        <w:t xml:space="preserve">th </w:t>
      </w:r>
      <w:r>
        <w:rPr>
          <w:rFonts w:ascii="Helvetica Neue" w:hAnsi="Helvetica Neue" w:cs="Helvetica Neue"/>
          <w:sz w:val="26"/>
          <w:szCs w:val="26"/>
          <w:lang w:val="en-US"/>
        </w:rPr>
        <w:t xml:space="preserve">POST </w:t>
      </w:r>
    </w:p>
    <w:p w14:paraId="1DD2FDEF" w14:textId="77777777" w:rsidR="00A94211" w:rsidRDefault="00A94211" w:rsidP="00A94211">
      <w:pPr>
        <w:autoSpaceDE w:val="0"/>
        <w:autoSpaceDN w:val="0"/>
        <w:adjustRightInd w:val="0"/>
        <w:rPr>
          <w:rFonts w:ascii="Helvetica Neue" w:hAnsi="Helvetica Neue" w:cs="Helvetica Neue"/>
          <w:sz w:val="26"/>
          <w:szCs w:val="26"/>
          <w:lang w:val="en-US"/>
        </w:rPr>
      </w:pPr>
    </w:p>
    <w:p w14:paraId="426478B0"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Hi Tan.  This is post #5 of 5</w:t>
      </w:r>
    </w:p>
    <w:p w14:paraId="2376E0FD" w14:textId="77777777" w:rsidR="00A94211" w:rsidRDefault="00A94211" w:rsidP="00A94211">
      <w:pPr>
        <w:autoSpaceDE w:val="0"/>
        <w:autoSpaceDN w:val="0"/>
        <w:adjustRightInd w:val="0"/>
        <w:rPr>
          <w:rFonts w:ascii="Helvetica Neue" w:hAnsi="Helvetica Neue" w:cs="Helvetica Neue"/>
          <w:sz w:val="26"/>
          <w:szCs w:val="26"/>
          <w:lang w:val="en-US"/>
        </w:rPr>
      </w:pPr>
    </w:p>
    <w:p w14:paraId="22A216B7"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Imagine if you are hired by one of the VC firms to work as “Head of HR” for the platform?  Since this is a new concept, it will require advance planning on your part. </w:t>
      </w:r>
    </w:p>
    <w:p w14:paraId="3F4E24ED" w14:textId="77777777" w:rsidR="00A94211" w:rsidRDefault="00A94211" w:rsidP="00A94211">
      <w:pPr>
        <w:autoSpaceDE w:val="0"/>
        <w:autoSpaceDN w:val="0"/>
        <w:adjustRightInd w:val="0"/>
        <w:rPr>
          <w:rFonts w:ascii="Helvetica Neue" w:hAnsi="Helvetica Neue" w:cs="Helvetica Neue"/>
          <w:sz w:val="26"/>
          <w:szCs w:val="26"/>
          <w:lang w:val="en-US"/>
        </w:rPr>
      </w:pPr>
    </w:p>
    <w:p w14:paraId="33EB65A6"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Suggested VC firm action plan</w:t>
      </w:r>
    </w:p>
    <w:p w14:paraId="68A76B11" w14:textId="77777777" w:rsidR="00A94211" w:rsidRDefault="00A94211" w:rsidP="00A94211">
      <w:pPr>
        <w:autoSpaceDE w:val="0"/>
        <w:autoSpaceDN w:val="0"/>
        <w:adjustRightInd w:val="0"/>
        <w:rPr>
          <w:rFonts w:ascii="Helvetica Neue" w:hAnsi="Helvetica Neue" w:cs="Helvetica Neue"/>
          <w:sz w:val="26"/>
          <w:szCs w:val="26"/>
          <w:lang w:val="en-US"/>
        </w:rPr>
      </w:pPr>
    </w:p>
    <w:p w14:paraId="79C35C3D"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1) VC’s.  Suggest you spend time on their website. Learn the names of the founders &amp; managing partners. Follow the company &amp; key staff on LinkedIn.  Subscribe to company newsletter.  Read &amp; save links to news articles.</w:t>
      </w:r>
    </w:p>
    <w:p w14:paraId="56B69408" w14:textId="77777777" w:rsidR="00A94211" w:rsidRDefault="00A94211" w:rsidP="00A94211">
      <w:pPr>
        <w:autoSpaceDE w:val="0"/>
        <w:autoSpaceDN w:val="0"/>
        <w:adjustRightInd w:val="0"/>
        <w:rPr>
          <w:rFonts w:ascii="Helvetica Neue" w:hAnsi="Helvetica Neue" w:cs="Helvetica Neue"/>
          <w:sz w:val="26"/>
          <w:szCs w:val="26"/>
          <w:lang w:val="en-US"/>
        </w:rPr>
      </w:pPr>
    </w:p>
    <w:p w14:paraId="3559EB1F"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2) VC portfolio companies. Review the websites of investees.  Make lists of companies you want to know more about. Get to know CEO &amp; founders names of startups you desire to work with. Follow CEO &amp; company on LinkedIn.</w:t>
      </w:r>
    </w:p>
    <w:p w14:paraId="559DD389" w14:textId="77777777" w:rsidR="00A94211" w:rsidRDefault="00A94211" w:rsidP="00A94211">
      <w:pPr>
        <w:autoSpaceDE w:val="0"/>
        <w:autoSpaceDN w:val="0"/>
        <w:adjustRightInd w:val="0"/>
        <w:rPr>
          <w:rFonts w:ascii="Helvetica Neue" w:hAnsi="Helvetica Neue" w:cs="Helvetica Neue"/>
          <w:sz w:val="26"/>
          <w:szCs w:val="26"/>
          <w:lang w:val="en-US"/>
        </w:rPr>
      </w:pPr>
    </w:p>
    <w:p w14:paraId="22C90F5B"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3) “Head of HR” platform role, I strongly suggest that you create a short strategy document before reaching out to the VC firms. </w:t>
      </w:r>
    </w:p>
    <w:p w14:paraId="165ECEB5" w14:textId="77777777" w:rsidR="00A94211" w:rsidRDefault="00A94211" w:rsidP="00A94211">
      <w:pPr>
        <w:autoSpaceDE w:val="0"/>
        <w:autoSpaceDN w:val="0"/>
        <w:adjustRightInd w:val="0"/>
        <w:rPr>
          <w:rFonts w:ascii="Helvetica Neue" w:hAnsi="Helvetica Neue" w:cs="Helvetica Neue"/>
          <w:sz w:val="26"/>
          <w:szCs w:val="26"/>
          <w:lang w:val="en-US"/>
        </w:rPr>
      </w:pPr>
    </w:p>
    <w:p w14:paraId="4E2CB584"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243C78E6" w14:textId="77777777" w:rsidR="00A94211" w:rsidRDefault="00A94211" w:rsidP="00A94211">
      <w:pPr>
        <w:autoSpaceDE w:val="0"/>
        <w:autoSpaceDN w:val="0"/>
        <w:adjustRightInd w:val="0"/>
        <w:rPr>
          <w:rFonts w:ascii="Helvetica Neue" w:hAnsi="Helvetica Neue" w:cs="Helvetica Neue"/>
          <w:sz w:val="26"/>
          <w:szCs w:val="26"/>
          <w:lang w:val="en-US"/>
        </w:rPr>
      </w:pPr>
    </w:p>
    <w:p w14:paraId="3EF6D144"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b/>
          <w:bCs/>
          <w:sz w:val="26"/>
          <w:szCs w:val="26"/>
          <w:lang w:val="en-US"/>
        </w:rPr>
        <w:t xml:space="preserve">LinkedIn Outreach </w:t>
      </w:r>
      <w:r>
        <w:rPr>
          <w:rFonts w:ascii="Helvetica Neue" w:hAnsi="Helvetica Neue" w:cs="Helvetica Neue"/>
          <w:sz w:val="26"/>
          <w:szCs w:val="26"/>
          <w:lang w:val="en-US"/>
        </w:rPr>
        <w:t>(CEO, HR or anyone)</w:t>
      </w:r>
    </w:p>
    <w:p w14:paraId="1DC70302" w14:textId="77777777" w:rsidR="00A94211" w:rsidRDefault="00A94211" w:rsidP="00A94211">
      <w:pPr>
        <w:autoSpaceDE w:val="0"/>
        <w:autoSpaceDN w:val="0"/>
        <w:adjustRightInd w:val="0"/>
        <w:rPr>
          <w:rFonts w:ascii="Helvetica Neue" w:hAnsi="Helvetica Neue" w:cs="Helvetica Neue"/>
          <w:sz w:val="26"/>
          <w:szCs w:val="26"/>
          <w:lang w:val="en-US"/>
        </w:rPr>
      </w:pPr>
    </w:p>
    <w:p w14:paraId="76CB2D61"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 xml:space="preserve">Step 1: Prepare 300-character introduction </w:t>
      </w:r>
    </w:p>
    <w:p w14:paraId="6B98D148"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Step 2: Use the LinkedIn “Personalized Message” to connect</w:t>
      </w:r>
    </w:p>
    <w:p w14:paraId="60A1987D"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Step 3: When they accept your connection, thank them &amp; request their permission before sending your CV</w:t>
      </w:r>
    </w:p>
    <w:p w14:paraId="3263CB74"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Step 4:  Confirm their proper email; send your CV with a relevant covering letter</w:t>
      </w:r>
    </w:p>
    <w:p w14:paraId="3980E507" w14:textId="77777777" w:rsidR="00A94211" w:rsidRDefault="00A94211" w:rsidP="00A94211">
      <w:pPr>
        <w:autoSpaceDE w:val="0"/>
        <w:autoSpaceDN w:val="0"/>
        <w:adjustRightInd w:val="0"/>
        <w:rPr>
          <w:rFonts w:ascii="Helvetica Neue" w:hAnsi="Helvetica Neue" w:cs="Helvetica Neue"/>
          <w:sz w:val="26"/>
          <w:szCs w:val="26"/>
          <w:lang w:val="en-US"/>
        </w:rPr>
      </w:pPr>
    </w:p>
    <w:p w14:paraId="20DF06C0"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w:t>
      </w:r>
    </w:p>
    <w:p w14:paraId="2712B8FC" w14:textId="77777777" w:rsidR="00A94211" w:rsidRDefault="00A94211" w:rsidP="00A94211">
      <w:pPr>
        <w:autoSpaceDE w:val="0"/>
        <w:autoSpaceDN w:val="0"/>
        <w:adjustRightInd w:val="0"/>
        <w:rPr>
          <w:rFonts w:ascii="Helvetica Neue" w:hAnsi="Helvetica Neue" w:cs="Helvetica Neue"/>
          <w:sz w:val="26"/>
          <w:szCs w:val="26"/>
          <w:lang w:val="en-US"/>
        </w:rPr>
      </w:pPr>
    </w:p>
    <w:p w14:paraId="144F6F18" w14:textId="77777777" w:rsidR="00A94211" w:rsidRDefault="00A94211" w:rsidP="00A94211">
      <w:pPr>
        <w:autoSpaceDE w:val="0"/>
        <w:autoSpaceDN w:val="0"/>
        <w:adjustRightInd w:val="0"/>
        <w:rPr>
          <w:rFonts w:ascii="Helvetica Neue" w:hAnsi="Helvetica Neue" w:cs="Helvetica Neue"/>
          <w:sz w:val="26"/>
          <w:szCs w:val="26"/>
          <w:lang w:val="en-US"/>
        </w:rPr>
      </w:pPr>
      <w:r>
        <w:rPr>
          <w:rFonts w:ascii="Helvetica Neue" w:hAnsi="Helvetica Neue" w:cs="Helvetica Neue"/>
          <w:sz w:val="26"/>
          <w:szCs w:val="26"/>
          <w:lang w:val="en-US"/>
        </w:rPr>
        <w:t>Feel free to DM me with questions. Have fun!</w:t>
      </w:r>
    </w:p>
    <w:p w14:paraId="4665B380" w14:textId="3495E1F1" w:rsidR="00A94211" w:rsidRDefault="00A94211" w:rsidP="00A94211">
      <w:pPr>
        <w:autoSpaceDE w:val="0"/>
        <w:autoSpaceDN w:val="0"/>
        <w:adjustRightInd w:val="0"/>
        <w:spacing w:before="160" w:after="160"/>
        <w:rPr>
          <w:rFonts w:ascii="Helvetica Neue" w:hAnsi="Helvetica Neue" w:cs="Helvetica Neue"/>
          <w:sz w:val="26"/>
          <w:szCs w:val="26"/>
          <w:lang w:val="en-US"/>
        </w:rPr>
      </w:pPr>
      <w:r>
        <w:rPr>
          <w:rFonts w:ascii="Helvetica Neue" w:hAnsi="Helvetica Neue" w:cs="Helvetica Neue"/>
          <w:noProof/>
          <w:sz w:val="26"/>
          <w:szCs w:val="26"/>
          <w:lang w:val="en-US"/>
        </w:rPr>
        <w:lastRenderedPageBreak/>
        <w:drawing>
          <wp:inline distT="0" distB="0" distL="0" distR="0" wp14:anchorId="0979038C" wp14:editId="2FDC6184">
            <wp:extent cx="4626610" cy="82296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6610" cy="8229600"/>
                    </a:xfrm>
                    <a:prstGeom prst="rect">
                      <a:avLst/>
                    </a:prstGeom>
                    <a:noFill/>
                    <a:ln>
                      <a:noFill/>
                    </a:ln>
                  </pic:spPr>
                </pic:pic>
              </a:graphicData>
            </a:graphic>
          </wp:inline>
        </w:drawing>
      </w:r>
    </w:p>
    <w:p w14:paraId="3D6AA7A9" w14:textId="77777777" w:rsidR="00E01146" w:rsidRDefault="00A94211"/>
    <w:sectPr w:rsidR="00E01146" w:rsidSect="006E7D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11"/>
    <w:rsid w:val="00273AEF"/>
    <w:rsid w:val="00871356"/>
    <w:rsid w:val="00A94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EC9001"/>
  <w15:chartTrackingRefBased/>
  <w15:docId w15:val="{F4E33C33-4863-9F44-B204-D3980D5B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n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edulo.com" TargetMode="External"/><Relationship Id="rId11" Type="http://schemas.openxmlformats.org/officeDocument/2006/relationships/image" Target="media/image1.png"/><Relationship Id="rId5" Type="http://schemas.openxmlformats.org/officeDocument/2006/relationships/hyperlink" Target="https://www.ceipal.com/" TargetMode="External"/><Relationship Id="rId10" Type="http://schemas.openxmlformats.org/officeDocument/2006/relationships/hyperlink" Target="http://bit.ly/2vNF9X6" TargetMode="External"/><Relationship Id="rId4" Type="http://schemas.openxmlformats.org/officeDocument/2006/relationships/hyperlink" Target="http://www.helpster.asia" TargetMode="External"/><Relationship Id="rId9" Type="http://schemas.openxmlformats.org/officeDocument/2006/relationships/hyperlink" Target="https://empli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2021-03-20T23:38:00Z</dcterms:created>
  <dcterms:modified xsi:type="dcterms:W3CDTF">2021-03-20T23:39:00Z</dcterms:modified>
</cp:coreProperties>
</file>