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AACDD" w14:textId="4B5BBD82" w:rsidR="00401182" w:rsidRDefault="00401182" w:rsidP="00401182">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CAREER ADVICE #</w:t>
      </w:r>
      <w:r>
        <w:rPr>
          <w:rFonts w:ascii="AppleSystemUIFontBold" w:hAnsi="AppleSystemUIFontBold" w:cs="AppleSystemUIFontBold"/>
          <w:b/>
          <w:bCs/>
          <w:sz w:val="32"/>
          <w:szCs w:val="32"/>
          <w:lang w:val="en-US"/>
        </w:rPr>
        <w:t>440</w:t>
      </w:r>
      <w:r>
        <w:rPr>
          <w:rFonts w:ascii="AppleSystemUIFontBold" w:hAnsi="AppleSystemUIFontBold" w:cs="AppleSystemUIFontBold"/>
          <w:b/>
          <w:bCs/>
          <w:sz w:val="32"/>
          <w:szCs w:val="32"/>
          <w:lang w:val="en-US"/>
        </w:rPr>
        <w:t xml:space="preserve"> | </w:t>
      </w:r>
      <w:proofErr w:type="spellStart"/>
      <w:r>
        <w:rPr>
          <w:rFonts w:ascii="AppleSystemUIFontBold" w:hAnsi="AppleSystemUIFontBold" w:cs="AppleSystemUIFontBold"/>
          <w:b/>
          <w:bCs/>
          <w:sz w:val="32"/>
          <w:szCs w:val="32"/>
          <w:lang w:val="en-US"/>
        </w:rPr>
        <w:t>Jagruti</w:t>
      </w:r>
      <w:proofErr w:type="spellEnd"/>
      <w:r>
        <w:rPr>
          <w:rFonts w:ascii="AppleSystemUIFontBold" w:hAnsi="AppleSystemUIFontBold" w:cs="AppleSystemUIFontBold"/>
          <w:b/>
          <w:bCs/>
          <w:sz w:val="32"/>
          <w:szCs w:val="32"/>
          <w:lang w:val="en-US"/>
        </w:rPr>
        <w:t xml:space="preserve"> Patel</w:t>
      </w:r>
      <w:r>
        <w:rPr>
          <w:rFonts w:ascii="AppleSystemUIFontBold" w:hAnsi="AppleSystemUIFontBold" w:cs="AppleSystemUIFontBold"/>
          <w:b/>
          <w:bCs/>
          <w:sz w:val="32"/>
          <w:szCs w:val="32"/>
          <w:lang w:val="en-US"/>
        </w:rPr>
        <w:t xml:space="preserve"> | </w:t>
      </w:r>
      <w:r>
        <w:rPr>
          <w:rFonts w:ascii="AppleSystemUIFontBold" w:hAnsi="AppleSystemUIFontBold" w:cs="AppleSystemUIFontBold"/>
          <w:b/>
          <w:bCs/>
          <w:sz w:val="32"/>
          <w:szCs w:val="32"/>
          <w:lang w:val="en-US"/>
        </w:rPr>
        <w:t>Los Angeles</w:t>
      </w:r>
      <w:r>
        <w:rPr>
          <w:rFonts w:ascii="AppleSystemUIFontBold" w:hAnsi="AppleSystemUIFontBold" w:cs="AppleSystemUIFontBold"/>
          <w:b/>
          <w:bCs/>
          <w:sz w:val="32"/>
          <w:szCs w:val="32"/>
          <w:lang w:val="en-US"/>
        </w:rPr>
        <w:t xml:space="preserve">, MPH | </w:t>
      </w:r>
      <w:r>
        <w:rPr>
          <w:rFonts w:ascii="AppleSystemUIFontBold" w:hAnsi="AppleSystemUIFontBold" w:cs="AppleSystemUIFontBold"/>
          <w:b/>
          <w:bCs/>
          <w:sz w:val="32"/>
          <w:szCs w:val="32"/>
          <w:lang w:val="en-US"/>
        </w:rPr>
        <w:t>6</w:t>
      </w:r>
      <w:r>
        <w:rPr>
          <w:rFonts w:ascii="AppleSystemUIFontBold" w:hAnsi="AppleSystemUIFontBold" w:cs="AppleSystemUIFontBold"/>
          <w:b/>
          <w:bCs/>
          <w:sz w:val="32"/>
          <w:szCs w:val="32"/>
          <w:lang w:val="en-US"/>
        </w:rPr>
        <w:t xml:space="preserve"> April 2021</w:t>
      </w:r>
    </w:p>
    <w:p w14:paraId="38765E78" w14:textId="77777777" w:rsidR="00401182" w:rsidRDefault="00401182" w:rsidP="00401182">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LinkedIn Premium Group </w:t>
      </w:r>
    </w:p>
    <w:p w14:paraId="301306AC"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64F3CF98" w14:textId="77777777" w:rsidR="00401182" w:rsidRDefault="00401182" w:rsidP="00401182">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MESSAGE TO PREMIUM GROUP ******</w:t>
      </w:r>
    </w:p>
    <w:p w14:paraId="786FF59F"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4B096F76" w14:textId="77777777" w:rsidR="00401182" w:rsidRPr="00401182" w:rsidRDefault="00401182" w:rsidP="00401182">
      <w:pPr>
        <w:rPr>
          <w:rFonts w:ascii="Times New Roman" w:eastAsia="Times New Roman" w:hAnsi="Times New Roman" w:cs="Times New Roman"/>
        </w:rPr>
      </w:pPr>
      <w:r w:rsidRPr="00401182">
        <w:rPr>
          <w:rFonts w:ascii="Times New Roman" w:eastAsia="Times New Roman" w:hAnsi="Times New Roman" w:cs="Times New Roman"/>
        </w:rPr>
        <w:t xml:space="preserve">Hello everyone! </w:t>
      </w:r>
      <w:r w:rsidRPr="00401182">
        <w:rPr>
          <w:rFonts w:ascii="Times New Roman" w:eastAsia="Times New Roman" w:hAnsi="Times New Roman" w:cs="Times New Roman"/>
        </w:rPr>
        <w:br/>
      </w:r>
      <w:r w:rsidRPr="00401182">
        <w:rPr>
          <w:rFonts w:ascii="Times New Roman" w:eastAsia="Times New Roman" w:hAnsi="Times New Roman" w:cs="Times New Roman"/>
        </w:rPr>
        <w:br/>
        <w:t xml:space="preserve">Can anyone refer me to healthcare firms that are currently hiring? I am a recent graduate completed a Master's in Public Health with a concentration in Epidemiology. I am actively looking for a new role. I would highly appreciate reaching out to me directly or connecting me to the hiring officer at your company if your company is in this field. I am looking for opportunities in California related to Public Health such as Epidemiologist, data analyst, health information specialist, health educator, research associate, community health worker, etc. </w:t>
      </w:r>
      <w:r w:rsidRPr="00401182">
        <w:rPr>
          <w:rFonts w:ascii="Times New Roman" w:eastAsia="Times New Roman" w:hAnsi="Times New Roman" w:cs="Times New Roman"/>
        </w:rPr>
        <w:br/>
        <w:t>Any recommendations or tips would be appreciated.</w:t>
      </w:r>
      <w:r w:rsidRPr="00401182">
        <w:rPr>
          <w:rFonts w:ascii="Times New Roman" w:eastAsia="Times New Roman" w:hAnsi="Times New Roman" w:cs="Times New Roman"/>
        </w:rPr>
        <w:br/>
      </w:r>
      <w:r w:rsidRPr="00401182">
        <w:rPr>
          <w:rFonts w:ascii="Times New Roman" w:eastAsia="Times New Roman" w:hAnsi="Times New Roman" w:cs="Times New Roman"/>
        </w:rPr>
        <w:br/>
        <w:t>Thank you in advance for any help!</w:t>
      </w:r>
      <w:r w:rsidRPr="00401182">
        <w:rPr>
          <w:rFonts w:ascii="Times New Roman" w:eastAsia="Times New Roman" w:hAnsi="Times New Roman" w:cs="Times New Roman"/>
        </w:rPr>
        <w:br/>
      </w:r>
      <w:hyperlink r:id="rId4" w:history="1">
        <w:r w:rsidRPr="00401182">
          <w:rPr>
            <w:rFonts w:ascii="Times New Roman" w:eastAsia="Times New Roman" w:hAnsi="Times New Roman" w:cs="Times New Roman"/>
            <w:color w:val="0000FF"/>
            <w:u w:val="single"/>
          </w:rPr>
          <w:t>#careeropportunities</w:t>
        </w:r>
      </w:hyperlink>
      <w:r w:rsidRPr="00401182">
        <w:rPr>
          <w:rFonts w:ascii="Times New Roman" w:eastAsia="Times New Roman" w:hAnsi="Times New Roman" w:cs="Times New Roman"/>
        </w:rPr>
        <w:t xml:space="preserve"> </w:t>
      </w:r>
      <w:hyperlink r:id="rId5" w:history="1">
        <w:r w:rsidRPr="00401182">
          <w:rPr>
            <w:rFonts w:ascii="Times New Roman" w:eastAsia="Times New Roman" w:hAnsi="Times New Roman" w:cs="Times New Roman"/>
            <w:color w:val="0000FF"/>
            <w:u w:val="single"/>
          </w:rPr>
          <w:t>#publichealthjobs</w:t>
        </w:r>
      </w:hyperlink>
    </w:p>
    <w:p w14:paraId="4FF7328C"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595B10FB"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5A74B26"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4DFA9BBD" w14:textId="6635E2E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Good day </w:t>
      </w:r>
      <w:proofErr w:type="spellStart"/>
      <w:r>
        <w:rPr>
          <w:rFonts w:ascii="AppleSystemUIFont" w:hAnsi="AppleSystemUIFont" w:cs="AppleSystemUIFont"/>
          <w:sz w:val="26"/>
          <w:szCs w:val="26"/>
          <w:lang w:val="en-US"/>
        </w:rPr>
        <w:t>Jagruti</w:t>
      </w:r>
      <w:proofErr w:type="spellEnd"/>
      <w:r>
        <w:rPr>
          <w:rFonts w:ascii="AppleSystemUIFont" w:hAnsi="AppleSystemUIFont" w:cs="AppleSystemUIFont"/>
          <w:sz w:val="26"/>
          <w:szCs w:val="26"/>
          <w:lang w:val="en-US"/>
        </w:rPr>
        <w:t>,</w:t>
      </w:r>
    </w:p>
    <w:p w14:paraId="22357E93"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794589DE"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 few ideas for you to consider — some of which I recently shared with Joyce </w:t>
      </w:r>
      <w:proofErr w:type="spellStart"/>
      <w:r>
        <w:rPr>
          <w:rFonts w:ascii="AppleSystemUIFont" w:hAnsi="AppleSystemUIFont" w:cs="AppleSystemUIFont"/>
          <w:sz w:val="26"/>
          <w:szCs w:val="26"/>
          <w:lang w:val="en-US"/>
        </w:rPr>
        <w:t>Bwenyi</w:t>
      </w:r>
      <w:proofErr w:type="spellEnd"/>
      <w:r>
        <w:rPr>
          <w:rFonts w:ascii="AppleSystemUIFont" w:hAnsi="AppleSystemUIFont" w:cs="AppleSystemUIFont"/>
          <w:sz w:val="26"/>
          <w:szCs w:val="26"/>
          <w:lang w:val="en-US"/>
        </w:rPr>
        <w:t xml:space="preserve">; Joyce is completing her </w:t>
      </w:r>
      <w:proofErr w:type="gramStart"/>
      <w:r>
        <w:rPr>
          <w:rFonts w:ascii="AppleSystemUIFont" w:hAnsi="AppleSystemUIFont" w:cs="AppleSystemUIFont"/>
          <w:sz w:val="26"/>
          <w:szCs w:val="26"/>
          <w:lang w:val="en-US"/>
        </w:rPr>
        <w:t>Masters of Public Health</w:t>
      </w:r>
      <w:proofErr w:type="gramEnd"/>
      <w:r>
        <w:rPr>
          <w:rFonts w:ascii="AppleSystemUIFont" w:hAnsi="AppleSystemUIFont" w:cs="AppleSystemUIFont"/>
          <w:sz w:val="26"/>
          <w:szCs w:val="26"/>
          <w:lang w:val="en-US"/>
        </w:rPr>
        <w:t xml:space="preserve"> at New York University:</w:t>
      </w:r>
    </w:p>
    <w:p w14:paraId="7BC6F9E3"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1B6D7D91"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Active Interviewing</w:t>
      </w:r>
    </w:p>
    <w:p w14:paraId="5276E024"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Health Sciences innovation</w:t>
      </w:r>
    </w:p>
    <w:p w14:paraId="3581B552"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Health-focused venture capital </w:t>
      </w:r>
    </w:p>
    <w:p w14:paraId="4C15E860"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p>
    <w:p w14:paraId="7F807FB1"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Clubhouse</w:t>
      </w:r>
    </w:p>
    <w:p w14:paraId="7FAF9AD0"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0ED324F6"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53DAD89"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3A373524"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Active interviewing | by Eric Kramer</w:t>
      </w:r>
    </w:p>
    <w:p w14:paraId="72FE6DC8"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25C68B57"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Eric Kramer wrote this book approximately 10 years ago </w:t>
      </w:r>
      <w:proofErr w:type="gramStart"/>
      <w:r>
        <w:rPr>
          <w:rFonts w:ascii="AppleSystemUIFont" w:hAnsi="AppleSystemUIFont" w:cs="AppleSystemUIFont"/>
          <w:sz w:val="26"/>
          <w:szCs w:val="26"/>
          <w:lang w:val="en-US"/>
        </w:rPr>
        <w:t>and in my view</w:t>
      </w:r>
      <w:proofErr w:type="gramEnd"/>
      <w:r>
        <w:rPr>
          <w:rFonts w:ascii="AppleSystemUIFont" w:hAnsi="AppleSystemUIFont" w:cs="AppleSystemUIFont"/>
          <w:sz w:val="26"/>
          <w:szCs w:val="26"/>
          <w:lang w:val="en-US"/>
        </w:rPr>
        <w:t xml:space="preserve">, the principles remain relevant today.  The book provides useful and practical tips to improve your chances before, during and after an interview.  </w:t>
      </w:r>
    </w:p>
    <w:p w14:paraId="4CDC61D8"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3DA2821F"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As you likely know, there are many resources on-line and in fact, if you Google key “interview” words you will receive millions of possible results.  For example, after I </w:t>
      </w:r>
      <w:r>
        <w:rPr>
          <w:rFonts w:ascii="AppleSystemUIFont" w:hAnsi="AppleSystemUIFont" w:cs="AppleSystemUIFont"/>
          <w:sz w:val="26"/>
          <w:szCs w:val="26"/>
          <w:lang w:val="en-US"/>
        </w:rPr>
        <w:lastRenderedPageBreak/>
        <w:t xml:space="preserve">Googled: “interview questions” (1.5 billion results returned); “Interview answers” (542 million), “strength and weakness interview answers” (10.3 million). </w:t>
      </w:r>
    </w:p>
    <w:p w14:paraId="1E66B342"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64F7B634"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E15D0D2"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75F8B94A"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As to the “Active Interviewing” book, here are some links for you to consider:</w:t>
      </w:r>
    </w:p>
    <w:p w14:paraId="61E94424"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4CE80772"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Eric Kramer on LinkedIn | https://www.linkedin.com/in/erickramercareerexpert/</w:t>
      </w:r>
    </w:p>
    <w:p w14:paraId="7C728F9B"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51FC1C6D"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Active Interviewing website | https://www.activeinterviewing.com/</w:t>
      </w:r>
    </w:p>
    <w:p w14:paraId="4FDB69D3"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2F779088"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Active Interviewing audiobook on Audible / Amazon | </w:t>
      </w:r>
      <w:hyperlink r:id="rId6" w:history="1">
        <w:r>
          <w:rPr>
            <w:rFonts w:ascii="AppleSystemUIFont" w:hAnsi="AppleSystemUIFont" w:cs="AppleSystemUIFont"/>
            <w:color w:val="DCA10D"/>
            <w:sz w:val="26"/>
            <w:szCs w:val="26"/>
            <w:lang w:val="en-US"/>
          </w:rPr>
          <w:t>https://adbl.co/2PFfugF</w:t>
        </w:r>
      </w:hyperlink>
    </w:p>
    <w:p w14:paraId="18F072D2"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5B71ABB8"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2D58BFC"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456809BB" w14:textId="2ED1778A"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2 of </w:t>
      </w:r>
      <w:r w:rsidR="007930AB">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 Health Sciences innovation</w:t>
      </w:r>
    </w:p>
    <w:p w14:paraId="434A13D7"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0BE7EED5"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5BC21F0B"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p>
    <w:p w14:paraId="412DD5A4"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POST 2</w:t>
      </w:r>
    </w:p>
    <w:p w14:paraId="1669DCF5"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764E5773" w14:textId="56E02785"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Jagruti</w:t>
      </w:r>
      <w:proofErr w:type="spellEnd"/>
    </w:p>
    <w:p w14:paraId="367DDCAD"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1587A31B" w14:textId="2BC09012"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2 of </w:t>
      </w:r>
      <w:r w:rsidR="007930AB">
        <w:rPr>
          <w:rFonts w:ascii="AppleSystemUIFont" w:hAnsi="AppleSystemUIFont" w:cs="AppleSystemUIFont"/>
          <w:sz w:val="26"/>
          <w:szCs w:val="26"/>
          <w:lang w:val="en-US"/>
        </w:rPr>
        <w:t>7</w:t>
      </w:r>
    </w:p>
    <w:p w14:paraId="0F88F683"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1465BFCE"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Health Sciences innovation</w:t>
      </w:r>
    </w:p>
    <w:p w14:paraId="1E7C0EDD"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185303A3"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want to consider subscribing to various tech news feeds that feature funding announcements in many sectors, including health sciences.  These publications include:</w:t>
      </w:r>
    </w:p>
    <w:p w14:paraId="43BF4567"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1BD65B4F" w14:textId="77777777" w:rsidR="00401182" w:rsidRDefault="00401182" w:rsidP="00401182">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 </w:t>
      </w:r>
      <w:hyperlink r:id="rId7" w:history="1">
        <w:r>
          <w:rPr>
            <w:rFonts w:ascii="AppleSystemUIFont" w:hAnsi="AppleSystemUIFont" w:cs="AppleSystemUIFont"/>
            <w:color w:val="DCA10D"/>
            <w:sz w:val="26"/>
            <w:szCs w:val="26"/>
            <w:u w:val="single" w:color="DCA10D"/>
            <w:lang w:val="en-US"/>
          </w:rPr>
          <w:t>https://www.strictlyvc.com/</w:t>
        </w:r>
      </w:hyperlink>
    </w:p>
    <w:p w14:paraId="0979A5D7"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1ADBEF2B"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Crunchbase | https://news.crunchbase.com/daily/</w:t>
      </w:r>
    </w:p>
    <w:p w14:paraId="0272F1BB"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0EB053C0" w14:textId="77777777" w:rsidR="00401182" w:rsidRDefault="00401182" w:rsidP="00401182">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 https://techcrunch.com/tag/newsletters/</w:t>
      </w:r>
    </w:p>
    <w:p w14:paraId="1D89A4CD"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448411DB"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VentureBeat | https://venturebeat.com/newsletters/</w:t>
      </w:r>
    </w:p>
    <w:p w14:paraId="19ADE00B"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3E78C589"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UKTN | https://www.uktech.news/</w:t>
      </w:r>
    </w:p>
    <w:p w14:paraId="3A3EF3CF"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1C1C1A47" w14:textId="77777777" w:rsidR="00401182" w:rsidRDefault="00401182" w:rsidP="00401182">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 https://www.finsmes.com/the-daily-deal-newsletter</w:t>
      </w:r>
    </w:p>
    <w:p w14:paraId="7D28D39B"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224ADBE5"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CE299F6"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0C394DEF"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pandemic has placed a renewed emphasis on R&amp;D in health science.  Your knowledge and awareness of such innovation would likely improve the nature and level of conversations you have with potential employers, including allowing you to be an “Active Interviewer”.</w:t>
      </w:r>
    </w:p>
    <w:p w14:paraId="0D6F7BF4"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08F306FA"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To give you an idea, this is a selection of health-care related funding announcements from the #StrictlyVC newsletters in January 2021:</w:t>
      </w:r>
    </w:p>
    <w:p w14:paraId="6E5F554C"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5A583274" w14:textId="77777777" w:rsidR="00401182" w:rsidRDefault="00401182" w:rsidP="00401182">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Kardium</w:t>
      </w:r>
      <w:proofErr w:type="spellEnd"/>
      <w:r>
        <w:rPr>
          <w:rFonts w:ascii="AppleSystemUIFont" w:hAnsi="AppleSystemUIFont" w:cs="AppleSystemUIFont"/>
          <w:sz w:val="26"/>
          <w:szCs w:val="26"/>
          <w:lang w:val="en-US"/>
        </w:rPr>
        <w:t xml:space="preserve">, a Vancouver, BC-based developer of a mapping and ablation system for treating atrial fibrillation, has raised $115 million in funding by </w:t>
      </w:r>
      <w:r>
        <w:rPr>
          <w:rFonts w:ascii="AppleSystemUIFontBold" w:hAnsi="AppleSystemUIFontBold" w:cs="AppleSystemUIFontBold"/>
          <w:b/>
          <w:bCs/>
          <w:sz w:val="26"/>
          <w:szCs w:val="26"/>
          <w:lang w:val="en-US"/>
        </w:rPr>
        <w:t>Fidelity</w:t>
      </w:r>
      <w:r>
        <w:rPr>
          <w:rFonts w:ascii="AppleSystemUIFont" w:hAnsi="AppleSystemUIFont" w:cs="AppleSystemUIFont"/>
          <w:sz w:val="26"/>
          <w:szCs w:val="26"/>
          <w:lang w:val="en-US"/>
        </w:rPr>
        <w:t xml:space="preserve"> and </w:t>
      </w:r>
      <w:r>
        <w:rPr>
          <w:rFonts w:ascii="AppleSystemUIFontBold" w:hAnsi="AppleSystemUIFontBold" w:cs="AppleSystemUIFontBold"/>
          <w:b/>
          <w:bCs/>
          <w:sz w:val="26"/>
          <w:szCs w:val="26"/>
          <w:lang w:val="en-US"/>
        </w:rPr>
        <w:t>T. Rowe Price</w:t>
      </w:r>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BetaKit</w:t>
      </w:r>
      <w:proofErr w:type="spellEnd"/>
      <w:r>
        <w:rPr>
          <w:rFonts w:ascii="AppleSystemUIFont" w:hAnsi="AppleSystemUIFont" w:cs="AppleSystemUIFont"/>
          <w:sz w:val="26"/>
          <w:szCs w:val="26"/>
          <w:lang w:val="en-US"/>
        </w:rPr>
        <w:t xml:space="preserve"> article: https://bit.ly/3dB341t</w:t>
      </w:r>
    </w:p>
    <w:p w14:paraId="04947113"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4DC28CB7"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B9D25C4"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16BEAF84" w14:textId="21DB60A4"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3 of </w:t>
      </w:r>
      <w:r w:rsidR="007930AB">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 Health Sciences innovation (continued)</w:t>
      </w:r>
    </w:p>
    <w:p w14:paraId="2C60103B"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7C5B6087"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p>
    <w:p w14:paraId="5893049E"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POST 3</w:t>
      </w:r>
    </w:p>
    <w:p w14:paraId="1B24F8B1"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219A1E81"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Jagruti</w:t>
      </w:r>
      <w:proofErr w:type="spellEnd"/>
    </w:p>
    <w:p w14:paraId="7182C87C"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415224F9" w14:textId="46A2D214"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3 of </w:t>
      </w:r>
      <w:r w:rsidR="007930AB">
        <w:rPr>
          <w:rFonts w:ascii="AppleSystemUIFont" w:hAnsi="AppleSystemUIFont" w:cs="AppleSystemUIFont"/>
          <w:sz w:val="26"/>
          <w:szCs w:val="26"/>
          <w:lang w:val="en-US"/>
        </w:rPr>
        <w:t>7</w:t>
      </w:r>
    </w:p>
    <w:p w14:paraId="07613BE7"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3843BF6C"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Health Sciences innovation (continued)</w:t>
      </w:r>
    </w:p>
    <w:p w14:paraId="1A13560C"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72D8CC98" w14:textId="77777777" w:rsidR="00401182" w:rsidRDefault="00401182" w:rsidP="00401182">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Immuneering</w:t>
      </w:r>
      <w:proofErr w:type="spellEnd"/>
      <w:r>
        <w:rPr>
          <w:rFonts w:ascii="AppleSystemUIFont" w:hAnsi="AppleSystemUIFont" w:cs="AppleSystemUIFont"/>
          <w:sz w:val="26"/>
          <w:szCs w:val="26"/>
          <w:lang w:val="en-US"/>
        </w:rPr>
        <w:t xml:space="preserve">, a Cambridge, </w:t>
      </w:r>
      <w:proofErr w:type="gramStart"/>
      <w:r>
        <w:rPr>
          <w:rFonts w:ascii="AppleSystemUIFont" w:hAnsi="AppleSystemUIFont" w:cs="AppleSystemUIFont"/>
          <w:sz w:val="26"/>
          <w:szCs w:val="26"/>
          <w:lang w:val="en-US"/>
        </w:rPr>
        <w:t>Ma.-</w:t>
      </w:r>
      <w:proofErr w:type="gramEnd"/>
      <w:r>
        <w:rPr>
          <w:rFonts w:ascii="AppleSystemUIFont" w:hAnsi="AppleSystemUIFont" w:cs="AppleSystemUIFont"/>
          <w:sz w:val="26"/>
          <w:szCs w:val="26"/>
          <w:lang w:val="en-US"/>
        </w:rPr>
        <w:t>based cancer drug developer, has raised $62 million in Series B funding from </w:t>
      </w:r>
      <w:r>
        <w:rPr>
          <w:rFonts w:ascii="AppleSystemUIFontBold" w:hAnsi="AppleSystemUIFontBold" w:cs="AppleSystemUIFontBold"/>
          <w:b/>
          <w:bCs/>
          <w:sz w:val="26"/>
          <w:szCs w:val="26"/>
          <w:lang w:val="en-US"/>
        </w:rPr>
        <w:t>Cormorant Asset Management</w:t>
      </w:r>
      <w:r>
        <w:rPr>
          <w:rFonts w:ascii="AppleSystemUIFont" w:hAnsi="AppleSystemUIFont" w:cs="AppleSystemUIFont"/>
          <w:sz w:val="26"/>
          <w:szCs w:val="26"/>
          <w:lang w:val="en-US"/>
        </w:rPr>
        <w:t>, </w:t>
      </w:r>
      <w:r>
        <w:rPr>
          <w:rFonts w:ascii="AppleSystemUIFontBold" w:hAnsi="AppleSystemUIFontBold" w:cs="AppleSystemUIFontBold"/>
          <w:b/>
          <w:bCs/>
          <w:sz w:val="26"/>
          <w:szCs w:val="26"/>
          <w:lang w:val="en-US"/>
        </w:rPr>
        <w:t>Surveyor Capital</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Rock Springs Capital</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T. Rowe Price</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BlackRock</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Perceptive Advisors</w:t>
      </w:r>
      <w:r>
        <w:rPr>
          <w:rFonts w:ascii="AppleSystemUIFont" w:hAnsi="AppleSystemUIFont" w:cs="AppleSystemUIFont"/>
          <w:sz w:val="26"/>
          <w:szCs w:val="26"/>
          <w:lang w:val="en-US"/>
        </w:rPr>
        <w:t xml:space="preserve"> and </w:t>
      </w:r>
      <w:proofErr w:type="spellStart"/>
      <w:r>
        <w:rPr>
          <w:rFonts w:ascii="AppleSystemUIFontBold" w:hAnsi="AppleSystemUIFontBold" w:cs="AppleSystemUIFontBold"/>
          <w:b/>
          <w:bCs/>
          <w:sz w:val="26"/>
          <w:szCs w:val="26"/>
          <w:lang w:val="en-US"/>
        </w:rPr>
        <w:t>Lyfe</w:t>
      </w:r>
      <w:proofErr w:type="spellEnd"/>
      <w:r>
        <w:rPr>
          <w:rFonts w:ascii="AppleSystemUIFontBold" w:hAnsi="AppleSystemUIFontBold" w:cs="AppleSystemUIFontBold"/>
          <w:b/>
          <w:bCs/>
          <w:sz w:val="26"/>
          <w:szCs w:val="26"/>
          <w:lang w:val="en-US"/>
        </w:rPr>
        <w:t xml:space="preserve"> Capital</w:t>
      </w:r>
      <w:r>
        <w:rPr>
          <w:rFonts w:ascii="AppleSystemUIFont" w:hAnsi="AppleSystemUIFont" w:cs="AppleSystemUIFont"/>
          <w:sz w:val="26"/>
          <w:szCs w:val="26"/>
          <w:lang w:val="en-US"/>
        </w:rPr>
        <w:t xml:space="preserve"> | https://immuneering.com/</w:t>
      </w:r>
    </w:p>
    <w:p w14:paraId="022DD2F1"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3302146F"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Sensei Biotherapeutics</w:t>
      </w:r>
      <w:r>
        <w:rPr>
          <w:rFonts w:ascii="AppleSystemUIFont" w:hAnsi="AppleSystemUIFont" w:cs="AppleSystemUIFont"/>
          <w:sz w:val="26"/>
          <w:szCs w:val="26"/>
          <w:lang w:val="en-US"/>
        </w:rPr>
        <w:t xml:space="preserve">, a Boston-based developer of personalized cancer drugs, has raised $$30 million in new funding, just four months after closing on $28.5 million in funding. Earlier backer </w:t>
      </w:r>
      <w:r>
        <w:rPr>
          <w:rFonts w:ascii="AppleSystemUIFontBold" w:hAnsi="AppleSystemUIFontBold" w:cs="AppleSystemUIFontBold"/>
          <w:b/>
          <w:bCs/>
          <w:sz w:val="26"/>
          <w:szCs w:val="26"/>
          <w:lang w:val="en-US"/>
        </w:rPr>
        <w:t>Future Ventures</w:t>
      </w:r>
      <w:r>
        <w:rPr>
          <w:rFonts w:ascii="AppleSystemUIFont" w:hAnsi="AppleSystemUIFont" w:cs="AppleSystemUIFont"/>
          <w:sz w:val="26"/>
          <w:szCs w:val="26"/>
          <w:lang w:val="en-US"/>
        </w:rPr>
        <w:t xml:space="preserve"> led the round, joined by actress Uma Thurman. Sensei is already planning an IPO and has hired Citibank toward that end, says Bloomberg | https://senseibio.com/</w:t>
      </w:r>
    </w:p>
    <w:p w14:paraId="71D6B898"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5574A0FE"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Hinge Health</w:t>
      </w:r>
      <w:r>
        <w:rPr>
          <w:rFonts w:ascii="AppleSystemUIFont" w:hAnsi="AppleSystemUIFont" w:cs="AppleSystemUIFont"/>
          <w:sz w:val="26"/>
          <w:szCs w:val="26"/>
          <w:lang w:val="en-US"/>
        </w:rPr>
        <w:t xml:space="preserve">, a San Francisco-based startup that sells virtual physical therapy sessions for customers with back and joint pain, has raised </w:t>
      </w:r>
      <w:proofErr w:type="spellStart"/>
      <w:r>
        <w:rPr>
          <w:rFonts w:ascii="AppleSystemUIFont" w:hAnsi="AppleSystemUIFont" w:cs="AppleSystemUIFont"/>
          <w:sz w:val="26"/>
          <w:szCs w:val="26"/>
          <w:lang w:val="en-US"/>
        </w:rPr>
        <w:t>raised</w:t>
      </w:r>
      <w:proofErr w:type="spellEnd"/>
      <w:r>
        <w:rPr>
          <w:rFonts w:ascii="AppleSystemUIFont" w:hAnsi="AppleSystemUIFont" w:cs="AppleSystemUIFont"/>
          <w:sz w:val="26"/>
          <w:szCs w:val="26"/>
          <w:lang w:val="en-US"/>
        </w:rPr>
        <w:t xml:space="preserve"> $310 million in Series D funding led by </w:t>
      </w:r>
      <w:proofErr w:type="spellStart"/>
      <w:r>
        <w:rPr>
          <w:rFonts w:ascii="AppleSystemUIFontBold" w:hAnsi="AppleSystemUIFontBold" w:cs="AppleSystemUIFontBold"/>
          <w:b/>
          <w:bCs/>
          <w:sz w:val="26"/>
          <w:szCs w:val="26"/>
          <w:lang w:val="en-US"/>
        </w:rPr>
        <w:t>Coatue</w:t>
      </w:r>
      <w:proofErr w:type="spellEnd"/>
      <w:r>
        <w:rPr>
          <w:rFonts w:ascii="AppleSystemUIFontBold" w:hAnsi="AppleSystemUIFontBold" w:cs="AppleSystemUIFontBold"/>
          <w:b/>
          <w:bCs/>
          <w:sz w:val="26"/>
          <w:szCs w:val="26"/>
          <w:lang w:val="en-US"/>
        </w:rPr>
        <w:t xml:space="preserve"> Management </w:t>
      </w:r>
      <w:r>
        <w:rPr>
          <w:rFonts w:ascii="AppleSystemUIFont" w:hAnsi="AppleSystemUIFont" w:cs="AppleSystemUIFont"/>
          <w:sz w:val="26"/>
          <w:szCs w:val="26"/>
          <w:lang w:val="en-US"/>
        </w:rPr>
        <w:t>and </w:t>
      </w:r>
      <w:r>
        <w:rPr>
          <w:rFonts w:ascii="AppleSystemUIFontBold" w:hAnsi="AppleSystemUIFontBold" w:cs="AppleSystemUIFontBold"/>
          <w:b/>
          <w:bCs/>
          <w:sz w:val="26"/>
          <w:szCs w:val="26"/>
          <w:lang w:val="en-US"/>
        </w:rPr>
        <w:t>Tiger Global Management</w:t>
      </w:r>
      <w:r>
        <w:rPr>
          <w:rFonts w:ascii="AppleSystemUIFont" w:hAnsi="AppleSystemUIFont" w:cs="AppleSystemUIFont"/>
          <w:sz w:val="26"/>
          <w:szCs w:val="26"/>
          <w:lang w:val="en-US"/>
        </w:rPr>
        <w:t> at a valuation of $3 billion, says TechCrunch | https://tcrn.ch/31MLG4l</w:t>
      </w:r>
    </w:p>
    <w:p w14:paraId="76512130"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21732460"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9474D1E"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1F66545D" w14:textId="3C4B5AC0"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4 of </w:t>
      </w:r>
      <w:r w:rsidR="007930AB">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 Health Sciences innovation (continued)</w:t>
      </w:r>
    </w:p>
    <w:p w14:paraId="33BF2CCF"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649C7DC3" w14:textId="77777777" w:rsidR="009847CD" w:rsidRDefault="009847CD">
      <w:pPr>
        <w:rPr>
          <w:rFonts w:ascii="AppleSystemUIFont" w:hAnsi="AppleSystemUIFont" w:cs="AppleSystemUIFont"/>
          <w:sz w:val="26"/>
          <w:szCs w:val="26"/>
          <w:highlight w:val="yellow"/>
          <w:lang w:val="en-US"/>
        </w:rPr>
      </w:pPr>
      <w:r>
        <w:rPr>
          <w:rFonts w:ascii="AppleSystemUIFont" w:hAnsi="AppleSystemUIFont" w:cs="AppleSystemUIFont"/>
          <w:sz w:val="26"/>
          <w:szCs w:val="26"/>
          <w:highlight w:val="yellow"/>
          <w:lang w:val="en-US"/>
        </w:rPr>
        <w:br w:type="page"/>
      </w:r>
    </w:p>
    <w:p w14:paraId="4826BD71" w14:textId="6810B92A" w:rsidR="00401182" w:rsidRDefault="00401182" w:rsidP="00401182">
      <w:pPr>
        <w:autoSpaceDE w:val="0"/>
        <w:autoSpaceDN w:val="0"/>
        <w:adjustRightInd w:val="0"/>
        <w:rPr>
          <w:rFonts w:ascii="AppleSystemUIFont" w:hAnsi="AppleSystemUIFont" w:cs="AppleSystemUIFont"/>
          <w:sz w:val="26"/>
          <w:szCs w:val="26"/>
          <w:lang w:val="en-US"/>
        </w:rPr>
      </w:pPr>
      <w:r w:rsidRPr="009847CD">
        <w:rPr>
          <w:rFonts w:ascii="AppleSystemUIFont" w:hAnsi="AppleSystemUIFont" w:cs="AppleSystemUIFont"/>
          <w:sz w:val="26"/>
          <w:szCs w:val="26"/>
          <w:highlight w:val="yellow"/>
          <w:lang w:val="en-US"/>
        </w:rPr>
        <w:lastRenderedPageBreak/>
        <w:t>POST 4</w:t>
      </w:r>
    </w:p>
    <w:p w14:paraId="113E7364"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30910079"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Jagruti</w:t>
      </w:r>
      <w:proofErr w:type="spellEnd"/>
    </w:p>
    <w:p w14:paraId="048D92B5"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4641D91C" w14:textId="2969ED7F"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4 of </w:t>
      </w:r>
      <w:r w:rsidR="007930AB">
        <w:rPr>
          <w:rFonts w:ascii="AppleSystemUIFont" w:hAnsi="AppleSystemUIFont" w:cs="AppleSystemUIFont"/>
          <w:sz w:val="26"/>
          <w:szCs w:val="26"/>
          <w:lang w:val="en-US"/>
        </w:rPr>
        <w:t>7</w:t>
      </w:r>
    </w:p>
    <w:p w14:paraId="6732D937"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24C40F37"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Health-focused venture capital </w:t>
      </w:r>
    </w:p>
    <w:p w14:paraId="10886A9B"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5C6E6392"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During my 2018 and 2019 investor relations work with health-care startups </w:t>
      </w:r>
      <w:proofErr w:type="spellStart"/>
      <w:r>
        <w:rPr>
          <w:rFonts w:ascii="AppleSystemUIFont" w:hAnsi="AppleSystemUIFont" w:cs="AppleSystemUIFont"/>
          <w:sz w:val="26"/>
          <w:szCs w:val="26"/>
          <w:lang w:val="en-US"/>
        </w:rPr>
        <w:t>Curaizon</w:t>
      </w:r>
      <w:proofErr w:type="spellEnd"/>
      <w:r>
        <w:rPr>
          <w:rFonts w:ascii="AppleSystemUIFont" w:hAnsi="AppleSystemUIFont" w:cs="AppleSystemUIFont"/>
          <w:sz w:val="26"/>
          <w:szCs w:val="26"/>
          <w:lang w:val="en-US"/>
        </w:rPr>
        <w:t xml:space="preserve"> (UK), </w:t>
      </w:r>
      <w:proofErr w:type="spellStart"/>
      <w:r>
        <w:rPr>
          <w:rFonts w:ascii="AppleSystemUIFont" w:hAnsi="AppleSystemUIFont" w:cs="AppleSystemUIFont"/>
          <w:sz w:val="26"/>
          <w:szCs w:val="26"/>
          <w:lang w:val="en-US"/>
        </w:rPr>
        <w:t>Digipharm</w:t>
      </w:r>
      <w:proofErr w:type="spellEnd"/>
      <w:r>
        <w:rPr>
          <w:rFonts w:ascii="AppleSystemUIFont" w:hAnsi="AppleSystemUIFont" w:cs="AppleSystemUIFont"/>
          <w:sz w:val="26"/>
          <w:szCs w:val="26"/>
          <w:lang w:val="en-US"/>
        </w:rPr>
        <w:t xml:space="preserve"> (Switzerland) and AI Vali (Toronto), I came across many Venture capital companies investing in the health sciences space.  One common feature is that such Venture Capital firms tend to hire PhD’s, physicians, scientists, research specialists, MD’s and related experts to advise them.  Likewise, when portfolio companies receive funding, they tend to hire similar experts to help them grow.  </w:t>
      </w:r>
    </w:p>
    <w:p w14:paraId="11EEB8C6"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0E334A84" w14:textId="4A0D6D68"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 following is a sample of healthcare focused </w:t>
      </w:r>
      <w:proofErr w:type="gramStart"/>
      <w:r>
        <w:rPr>
          <w:rFonts w:ascii="AppleSystemUIFont" w:hAnsi="AppleSystemUIFont" w:cs="AppleSystemUIFont"/>
          <w:sz w:val="26"/>
          <w:szCs w:val="26"/>
          <w:lang w:val="en-US"/>
        </w:rPr>
        <w:t>VC’s</w:t>
      </w:r>
      <w:proofErr w:type="gramEnd"/>
      <w:r>
        <w:rPr>
          <w:rFonts w:ascii="AppleSystemUIFont" w:hAnsi="AppleSystemUIFont" w:cs="AppleSystemUIFont"/>
          <w:sz w:val="26"/>
          <w:szCs w:val="26"/>
          <w:lang w:val="en-US"/>
        </w:rPr>
        <w:t xml:space="preserve"> in the US.  Th</w:t>
      </w:r>
      <w:r>
        <w:rPr>
          <w:rFonts w:ascii="AppleSystemUIFont" w:hAnsi="AppleSystemUIFont" w:cs="AppleSystemUIFont"/>
          <w:sz w:val="26"/>
          <w:szCs w:val="26"/>
          <w:lang w:val="en-US"/>
        </w:rPr>
        <w:t>is</w:t>
      </w:r>
      <w:r>
        <w:rPr>
          <w:rFonts w:ascii="AppleSystemUIFont" w:hAnsi="AppleSystemUIFont" w:cs="AppleSystemUIFont"/>
          <w:sz w:val="26"/>
          <w:szCs w:val="26"/>
          <w:lang w:val="en-US"/>
        </w:rPr>
        <w:t xml:space="preserve"> list </w:t>
      </w:r>
      <w:r>
        <w:rPr>
          <w:rFonts w:ascii="AppleSystemUIFont" w:hAnsi="AppleSystemUIFont" w:cs="AppleSystemUIFont"/>
          <w:sz w:val="26"/>
          <w:szCs w:val="26"/>
          <w:lang w:val="en-US"/>
        </w:rPr>
        <w:t>is</w:t>
      </w:r>
      <w:r>
        <w:rPr>
          <w:rFonts w:ascii="AppleSystemUIFont" w:hAnsi="AppleSystemUIFont" w:cs="AppleSystemUIFont"/>
          <w:sz w:val="26"/>
          <w:szCs w:val="26"/>
          <w:lang w:val="en-US"/>
        </w:rPr>
        <w:t xml:space="preserve"> not meant to be complete.  Google or other search may reveal additional entities:</w:t>
      </w:r>
    </w:p>
    <w:p w14:paraId="60BE6179" w14:textId="1D83C502" w:rsidR="00401182" w:rsidRDefault="00401182" w:rsidP="00401182">
      <w:pPr>
        <w:autoSpaceDE w:val="0"/>
        <w:autoSpaceDN w:val="0"/>
        <w:adjustRightInd w:val="0"/>
        <w:rPr>
          <w:rFonts w:ascii="AppleSystemUIFont" w:hAnsi="AppleSystemUIFont" w:cs="AppleSystemUIFont"/>
          <w:sz w:val="26"/>
          <w:szCs w:val="26"/>
          <w:lang w:val="en-US"/>
        </w:rPr>
      </w:pPr>
    </w:p>
    <w:p w14:paraId="50603F46" w14:textId="77777777" w:rsidR="00401182" w:rsidRDefault="00401182" w:rsidP="00401182">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Arix</w:t>
      </w:r>
      <w:proofErr w:type="spellEnd"/>
      <w:r>
        <w:rPr>
          <w:rFonts w:ascii="AppleSystemUIFont" w:hAnsi="AppleSystemUIFont" w:cs="AppleSystemUIFont"/>
          <w:sz w:val="26"/>
          <w:szCs w:val="26"/>
          <w:lang w:val="en-US"/>
        </w:rPr>
        <w:t xml:space="preserve"> Bioscience | https://arixbioscience.com</w:t>
      </w:r>
    </w:p>
    <w:p w14:paraId="176834F4"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Bain Capital Life Sciences | www.baincapital.com/locations</w:t>
      </w:r>
    </w:p>
    <w:p w14:paraId="13C423EC" w14:textId="77777777" w:rsidR="00401182" w:rsidRDefault="00401182" w:rsidP="00401182">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KdT</w:t>
      </w:r>
      <w:proofErr w:type="spellEnd"/>
      <w:r>
        <w:rPr>
          <w:rFonts w:ascii="AppleSystemUIFont" w:hAnsi="AppleSystemUIFont" w:cs="AppleSystemUIFont"/>
          <w:sz w:val="26"/>
          <w:szCs w:val="26"/>
          <w:lang w:val="en-US"/>
        </w:rPr>
        <w:t xml:space="preserve"> Ventures | https://www.kdtvc.com </w:t>
      </w:r>
    </w:p>
    <w:p w14:paraId="66A2DFCF"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Longitude Capital | http://www.longitudecapital.com</w:t>
      </w:r>
    </w:p>
    <w:p w14:paraId="1171088E"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Oak HC/FT | https://oakhcft.com</w:t>
      </w:r>
    </w:p>
    <w:p w14:paraId="3861E8D5" w14:textId="77777777" w:rsidR="00401182" w:rsidRDefault="00401182" w:rsidP="00401182">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OrbiMed</w:t>
      </w:r>
      <w:proofErr w:type="spellEnd"/>
      <w:r>
        <w:rPr>
          <w:rFonts w:ascii="AppleSystemUIFont" w:hAnsi="AppleSystemUIFont" w:cs="AppleSystemUIFont"/>
          <w:sz w:val="26"/>
          <w:szCs w:val="26"/>
          <w:lang w:val="en-US"/>
        </w:rPr>
        <w:t xml:space="preserve"> | http://www.orbimed.com</w:t>
      </w:r>
    </w:p>
    <w:p w14:paraId="1F2E0487"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Quaker </w:t>
      </w:r>
      <w:proofErr w:type="spellStart"/>
      <w:r>
        <w:rPr>
          <w:rFonts w:ascii="AppleSystemUIFont" w:hAnsi="AppleSystemUIFont" w:cs="AppleSystemUIFont"/>
          <w:sz w:val="26"/>
          <w:szCs w:val="26"/>
          <w:lang w:val="en-US"/>
        </w:rPr>
        <w:t>BioVentures</w:t>
      </w:r>
      <w:proofErr w:type="spellEnd"/>
      <w:r>
        <w:rPr>
          <w:rFonts w:ascii="AppleSystemUIFont" w:hAnsi="AppleSystemUIFont" w:cs="AppleSystemUIFont"/>
          <w:sz w:val="26"/>
          <w:szCs w:val="26"/>
          <w:lang w:val="en-US"/>
        </w:rPr>
        <w:t xml:space="preserve"> | http://www.quakerbio.com/ </w:t>
      </w:r>
    </w:p>
    <w:p w14:paraId="43707E04"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Signet Healthcare | http://www.signethealthcarepartners.com/</w:t>
      </w:r>
    </w:p>
    <w:p w14:paraId="6329A9B4" w14:textId="3B017ACC" w:rsidR="00401182" w:rsidRDefault="00401182" w:rsidP="00401182">
      <w:pPr>
        <w:autoSpaceDE w:val="0"/>
        <w:autoSpaceDN w:val="0"/>
        <w:adjustRightInd w:val="0"/>
        <w:rPr>
          <w:rFonts w:ascii="AppleSystemUIFont" w:hAnsi="AppleSystemUIFont" w:cs="AppleSystemUIFont"/>
          <w:sz w:val="26"/>
          <w:szCs w:val="26"/>
          <w:lang w:val="en-US"/>
        </w:rPr>
      </w:pPr>
    </w:p>
    <w:p w14:paraId="032072C0" w14:textId="77777777" w:rsidR="009847CD" w:rsidRDefault="009847CD" w:rsidP="009847C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EDEE6D3" w14:textId="77777777" w:rsidR="009847CD" w:rsidRDefault="009847CD" w:rsidP="009847CD">
      <w:pPr>
        <w:autoSpaceDE w:val="0"/>
        <w:autoSpaceDN w:val="0"/>
        <w:adjustRightInd w:val="0"/>
        <w:rPr>
          <w:rFonts w:ascii="AppleSystemUIFont" w:hAnsi="AppleSystemUIFont" w:cs="AppleSystemUIFont"/>
          <w:sz w:val="26"/>
          <w:szCs w:val="26"/>
          <w:lang w:val="en-US"/>
        </w:rPr>
      </w:pPr>
    </w:p>
    <w:p w14:paraId="1849F38A" w14:textId="3352CAD1" w:rsidR="009847CD" w:rsidRDefault="009847CD" w:rsidP="009847C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5 of </w:t>
      </w:r>
      <w:r w:rsidR="007930AB">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 Venture capital (continued)</w:t>
      </w:r>
    </w:p>
    <w:p w14:paraId="1E308888" w14:textId="1DDE6E36" w:rsidR="009847CD" w:rsidRDefault="009847CD" w:rsidP="00401182">
      <w:pPr>
        <w:autoSpaceDE w:val="0"/>
        <w:autoSpaceDN w:val="0"/>
        <w:adjustRightInd w:val="0"/>
        <w:rPr>
          <w:rFonts w:ascii="AppleSystemUIFont" w:hAnsi="AppleSystemUIFont" w:cs="AppleSystemUIFont"/>
          <w:sz w:val="26"/>
          <w:szCs w:val="26"/>
          <w:lang w:val="en-US"/>
        </w:rPr>
      </w:pPr>
    </w:p>
    <w:p w14:paraId="43B81DC0" w14:textId="77777777" w:rsidR="007930AB" w:rsidRDefault="007930AB">
      <w:pPr>
        <w:rPr>
          <w:rFonts w:ascii="AppleSystemUIFont" w:hAnsi="AppleSystemUIFont" w:cs="AppleSystemUIFont"/>
          <w:sz w:val="26"/>
          <w:szCs w:val="26"/>
          <w:highlight w:val="yellow"/>
          <w:lang w:val="en-US"/>
        </w:rPr>
      </w:pPr>
      <w:r>
        <w:rPr>
          <w:rFonts w:ascii="AppleSystemUIFont" w:hAnsi="AppleSystemUIFont" w:cs="AppleSystemUIFont"/>
          <w:sz w:val="26"/>
          <w:szCs w:val="26"/>
          <w:highlight w:val="yellow"/>
          <w:lang w:val="en-US"/>
        </w:rPr>
        <w:br w:type="page"/>
      </w:r>
    </w:p>
    <w:p w14:paraId="46D0CDEA" w14:textId="482EBA91" w:rsidR="009847CD" w:rsidRDefault="009847CD" w:rsidP="009847CD">
      <w:pPr>
        <w:autoSpaceDE w:val="0"/>
        <w:autoSpaceDN w:val="0"/>
        <w:adjustRightInd w:val="0"/>
        <w:rPr>
          <w:rFonts w:ascii="AppleSystemUIFont" w:hAnsi="AppleSystemUIFont" w:cs="AppleSystemUIFont"/>
          <w:sz w:val="26"/>
          <w:szCs w:val="26"/>
          <w:lang w:val="en-US"/>
        </w:rPr>
      </w:pPr>
      <w:r w:rsidRPr="009847CD">
        <w:rPr>
          <w:rFonts w:ascii="AppleSystemUIFont" w:hAnsi="AppleSystemUIFont" w:cs="AppleSystemUIFont"/>
          <w:sz w:val="26"/>
          <w:szCs w:val="26"/>
          <w:highlight w:val="yellow"/>
          <w:lang w:val="en-US"/>
        </w:rPr>
        <w:lastRenderedPageBreak/>
        <w:t xml:space="preserve">POST </w:t>
      </w:r>
      <w:r>
        <w:rPr>
          <w:rFonts w:ascii="AppleSystemUIFont" w:hAnsi="AppleSystemUIFont" w:cs="AppleSystemUIFont"/>
          <w:sz w:val="26"/>
          <w:szCs w:val="26"/>
          <w:lang w:val="en-US"/>
        </w:rPr>
        <w:t>5</w:t>
      </w:r>
    </w:p>
    <w:p w14:paraId="53785D41" w14:textId="77777777" w:rsidR="009847CD" w:rsidRDefault="009847CD" w:rsidP="009847CD">
      <w:pPr>
        <w:autoSpaceDE w:val="0"/>
        <w:autoSpaceDN w:val="0"/>
        <w:adjustRightInd w:val="0"/>
        <w:rPr>
          <w:rFonts w:ascii="AppleSystemUIFont" w:hAnsi="AppleSystemUIFont" w:cs="AppleSystemUIFont"/>
          <w:sz w:val="26"/>
          <w:szCs w:val="26"/>
          <w:lang w:val="en-US"/>
        </w:rPr>
      </w:pPr>
    </w:p>
    <w:p w14:paraId="4B9E58E2" w14:textId="77777777" w:rsidR="009847CD" w:rsidRDefault="009847CD" w:rsidP="009847C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Jagruti</w:t>
      </w:r>
      <w:proofErr w:type="spellEnd"/>
    </w:p>
    <w:p w14:paraId="14C4C0E1" w14:textId="77777777" w:rsidR="009847CD" w:rsidRDefault="009847CD" w:rsidP="009847CD">
      <w:pPr>
        <w:autoSpaceDE w:val="0"/>
        <w:autoSpaceDN w:val="0"/>
        <w:adjustRightInd w:val="0"/>
        <w:rPr>
          <w:rFonts w:ascii="AppleSystemUIFont" w:hAnsi="AppleSystemUIFont" w:cs="AppleSystemUIFont"/>
          <w:sz w:val="26"/>
          <w:szCs w:val="26"/>
          <w:lang w:val="en-US"/>
        </w:rPr>
      </w:pPr>
    </w:p>
    <w:p w14:paraId="5B2824FE" w14:textId="343F131B" w:rsidR="009847CD" w:rsidRDefault="009847CD" w:rsidP="009847C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5</w:t>
      </w:r>
      <w:r>
        <w:rPr>
          <w:rFonts w:ascii="AppleSystemUIFont" w:hAnsi="AppleSystemUIFont" w:cs="AppleSystemUIFont"/>
          <w:sz w:val="26"/>
          <w:szCs w:val="26"/>
          <w:lang w:val="en-US"/>
        </w:rPr>
        <w:t xml:space="preserve"> of </w:t>
      </w:r>
      <w:r w:rsidR="007930AB">
        <w:rPr>
          <w:rFonts w:ascii="AppleSystemUIFont" w:hAnsi="AppleSystemUIFont" w:cs="AppleSystemUIFont"/>
          <w:sz w:val="26"/>
          <w:szCs w:val="26"/>
          <w:lang w:val="en-US"/>
        </w:rPr>
        <w:t>7</w:t>
      </w:r>
    </w:p>
    <w:p w14:paraId="6093B16D" w14:textId="77777777" w:rsidR="009847CD" w:rsidRDefault="009847CD" w:rsidP="00401182">
      <w:pPr>
        <w:autoSpaceDE w:val="0"/>
        <w:autoSpaceDN w:val="0"/>
        <w:adjustRightInd w:val="0"/>
        <w:rPr>
          <w:rFonts w:ascii="AppleSystemUIFont" w:hAnsi="AppleSystemUIFont" w:cs="AppleSystemUIFont"/>
          <w:sz w:val="26"/>
          <w:szCs w:val="26"/>
          <w:lang w:val="en-US"/>
        </w:rPr>
      </w:pPr>
    </w:p>
    <w:p w14:paraId="0BDA25C0" w14:textId="60453FE3" w:rsidR="00401182" w:rsidRDefault="009847CD"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Venture Capital | </w:t>
      </w:r>
      <w:r w:rsidR="00401182">
        <w:rPr>
          <w:rFonts w:ascii="AppleSystemUIFont" w:hAnsi="AppleSystemUIFont" w:cs="AppleSystemUIFont"/>
          <w:sz w:val="26"/>
          <w:szCs w:val="26"/>
          <w:lang w:val="en-US"/>
        </w:rPr>
        <w:t>Los Angeles-based</w:t>
      </w:r>
    </w:p>
    <w:p w14:paraId="68F0ECFC" w14:textId="7DC0781A" w:rsidR="00401182" w:rsidRDefault="00401182" w:rsidP="00401182">
      <w:pPr>
        <w:autoSpaceDE w:val="0"/>
        <w:autoSpaceDN w:val="0"/>
        <w:adjustRightInd w:val="0"/>
        <w:rPr>
          <w:rFonts w:ascii="AppleSystemUIFont" w:hAnsi="AppleSystemUIFont" w:cs="AppleSystemUIFont"/>
          <w:sz w:val="26"/>
          <w:szCs w:val="26"/>
          <w:lang w:val="en-US"/>
        </w:rPr>
      </w:pPr>
    </w:p>
    <w:p w14:paraId="5BCC879D" w14:textId="28971C8B"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 following VC firm have personnel </w:t>
      </w:r>
      <w:r w:rsidR="009847CD">
        <w:rPr>
          <w:rFonts w:ascii="AppleSystemUIFont" w:hAnsi="AppleSystemUIFont" w:cs="AppleSystemUIFont"/>
          <w:sz w:val="26"/>
          <w:szCs w:val="26"/>
          <w:lang w:val="en-US"/>
        </w:rPr>
        <w:t xml:space="preserve">based </w:t>
      </w:r>
      <w:r>
        <w:rPr>
          <w:rFonts w:ascii="AppleSystemUIFont" w:hAnsi="AppleSystemUIFont" w:cs="AppleSystemUIFont"/>
          <w:sz w:val="26"/>
          <w:szCs w:val="26"/>
          <w:lang w:val="en-US"/>
        </w:rPr>
        <w:t>in Los Angeles</w:t>
      </w:r>
      <w:r w:rsidR="009847CD">
        <w:rPr>
          <w:rFonts w:ascii="AppleSystemUIFont" w:hAnsi="AppleSystemUIFont" w:cs="AppleSystemUIFont"/>
          <w:sz w:val="26"/>
          <w:szCs w:val="26"/>
          <w:lang w:val="en-US"/>
        </w:rPr>
        <w:t>; the VC may or may not reside there</w:t>
      </w:r>
      <w:r w:rsidR="007930AB">
        <w:rPr>
          <w:rFonts w:ascii="AppleSystemUIFont" w:hAnsi="AppleSystemUIFont" w:cs="AppleSystemUIFont"/>
          <w:sz w:val="26"/>
          <w:szCs w:val="26"/>
          <w:lang w:val="en-US"/>
        </w:rPr>
        <w:t>:</w:t>
      </w:r>
    </w:p>
    <w:p w14:paraId="7634D8F5" w14:textId="6474186D" w:rsidR="00401182" w:rsidRDefault="00401182" w:rsidP="00401182">
      <w:pPr>
        <w:autoSpaceDE w:val="0"/>
        <w:autoSpaceDN w:val="0"/>
        <w:adjustRightInd w:val="0"/>
        <w:rPr>
          <w:rFonts w:ascii="AppleSystemUIFont" w:hAnsi="AppleSystemUIFont" w:cs="AppleSystemUIFont"/>
          <w:sz w:val="26"/>
          <w:szCs w:val="26"/>
          <w:lang w:val="en-US"/>
        </w:rPr>
      </w:pPr>
    </w:p>
    <w:p w14:paraId="1F995F5A" w14:textId="77777777" w:rsidR="009847CD" w:rsidRPr="009847CD" w:rsidRDefault="009847CD" w:rsidP="009847CD">
      <w:pPr>
        <w:autoSpaceDE w:val="0"/>
        <w:autoSpaceDN w:val="0"/>
        <w:adjustRightInd w:val="0"/>
        <w:rPr>
          <w:rFonts w:ascii="AppleSystemUIFont" w:hAnsi="AppleSystemUIFont" w:cs="AppleSystemUIFont"/>
          <w:sz w:val="26"/>
          <w:szCs w:val="26"/>
          <w:lang w:val="en-US"/>
        </w:rPr>
      </w:pPr>
      <w:r w:rsidRPr="009847CD">
        <w:rPr>
          <w:rFonts w:ascii="AppleSystemUIFont" w:hAnsi="AppleSystemUIFont" w:cs="AppleSystemUIFont"/>
          <w:sz w:val="26"/>
          <w:szCs w:val="26"/>
          <w:lang w:val="en-US"/>
        </w:rPr>
        <w:t>Embark Ventures | https://www.embark.vc/</w:t>
      </w:r>
    </w:p>
    <w:p w14:paraId="59EBB9B0" w14:textId="77777777" w:rsidR="009847CD" w:rsidRPr="009847CD" w:rsidRDefault="009847CD" w:rsidP="009847CD">
      <w:pPr>
        <w:autoSpaceDE w:val="0"/>
        <w:autoSpaceDN w:val="0"/>
        <w:adjustRightInd w:val="0"/>
        <w:rPr>
          <w:rFonts w:ascii="AppleSystemUIFont" w:hAnsi="AppleSystemUIFont" w:cs="AppleSystemUIFont"/>
          <w:sz w:val="26"/>
          <w:szCs w:val="26"/>
          <w:lang w:val="en-US"/>
        </w:rPr>
      </w:pPr>
      <w:proofErr w:type="spellStart"/>
      <w:r w:rsidRPr="009847CD">
        <w:rPr>
          <w:rFonts w:ascii="AppleSystemUIFont" w:hAnsi="AppleSystemUIFont" w:cs="AppleSystemUIFont"/>
          <w:sz w:val="26"/>
          <w:szCs w:val="26"/>
          <w:lang w:val="en-US"/>
        </w:rPr>
        <w:t>FundRx</w:t>
      </w:r>
      <w:proofErr w:type="spellEnd"/>
      <w:r w:rsidRPr="009847CD">
        <w:rPr>
          <w:rFonts w:ascii="AppleSystemUIFont" w:hAnsi="AppleSystemUIFont" w:cs="AppleSystemUIFont"/>
          <w:sz w:val="26"/>
          <w:szCs w:val="26"/>
          <w:lang w:val="en-US"/>
        </w:rPr>
        <w:t xml:space="preserve"> | https://www.mbxcapital.com/</w:t>
      </w:r>
    </w:p>
    <w:p w14:paraId="433F8568" w14:textId="77777777" w:rsidR="009847CD" w:rsidRPr="009847CD" w:rsidRDefault="009847CD" w:rsidP="009847CD">
      <w:pPr>
        <w:autoSpaceDE w:val="0"/>
        <w:autoSpaceDN w:val="0"/>
        <w:adjustRightInd w:val="0"/>
        <w:rPr>
          <w:rFonts w:ascii="AppleSystemUIFont" w:hAnsi="AppleSystemUIFont" w:cs="AppleSystemUIFont"/>
          <w:sz w:val="26"/>
          <w:szCs w:val="26"/>
          <w:lang w:val="en-US"/>
        </w:rPr>
      </w:pPr>
      <w:proofErr w:type="spellStart"/>
      <w:r w:rsidRPr="009847CD">
        <w:rPr>
          <w:rFonts w:ascii="AppleSystemUIFont" w:hAnsi="AppleSystemUIFont" w:cs="AppleSystemUIFont"/>
          <w:sz w:val="26"/>
          <w:szCs w:val="26"/>
          <w:lang w:val="en-US"/>
        </w:rPr>
        <w:t>Proxenia</w:t>
      </w:r>
      <w:proofErr w:type="spellEnd"/>
      <w:r w:rsidRPr="009847CD">
        <w:rPr>
          <w:rFonts w:ascii="AppleSystemUIFont" w:hAnsi="AppleSystemUIFont" w:cs="AppleSystemUIFont"/>
          <w:sz w:val="26"/>
          <w:szCs w:val="26"/>
          <w:lang w:val="en-US"/>
        </w:rPr>
        <w:t xml:space="preserve"> Venture Partners | https://www.proxeniavp.com/about/</w:t>
      </w:r>
    </w:p>
    <w:p w14:paraId="76EDB2E8" w14:textId="77777777" w:rsidR="009847CD" w:rsidRPr="009847CD" w:rsidRDefault="009847CD" w:rsidP="009847CD">
      <w:pPr>
        <w:autoSpaceDE w:val="0"/>
        <w:autoSpaceDN w:val="0"/>
        <w:adjustRightInd w:val="0"/>
        <w:rPr>
          <w:rFonts w:ascii="AppleSystemUIFont" w:hAnsi="AppleSystemUIFont" w:cs="AppleSystemUIFont"/>
          <w:sz w:val="26"/>
          <w:szCs w:val="26"/>
          <w:lang w:val="en-US"/>
        </w:rPr>
      </w:pPr>
      <w:r w:rsidRPr="009847CD">
        <w:rPr>
          <w:rFonts w:ascii="AppleSystemUIFont" w:hAnsi="AppleSystemUIFont" w:cs="AppleSystemUIFont"/>
          <w:sz w:val="26"/>
          <w:szCs w:val="26"/>
          <w:lang w:val="en-US"/>
        </w:rPr>
        <w:t>Varsity HealthCare Partners |</w:t>
      </w:r>
      <w:proofErr w:type="spellStart"/>
      <w:r w:rsidRPr="009847CD">
        <w:rPr>
          <w:rFonts w:ascii="AppleSystemUIFont" w:hAnsi="AppleSystemUIFont" w:cs="AppleSystemUIFont"/>
          <w:sz w:val="26"/>
          <w:szCs w:val="26"/>
          <w:lang w:val="en-US"/>
        </w:rPr>
        <w:t>tps</w:t>
      </w:r>
      <w:proofErr w:type="spellEnd"/>
      <w:r w:rsidRPr="009847CD">
        <w:rPr>
          <w:rFonts w:ascii="AppleSystemUIFont" w:hAnsi="AppleSystemUIFont" w:cs="AppleSystemUIFont"/>
          <w:sz w:val="26"/>
          <w:szCs w:val="26"/>
          <w:lang w:val="en-US"/>
        </w:rPr>
        <w:t>://varsityhealthcarepartners.com</w:t>
      </w:r>
    </w:p>
    <w:p w14:paraId="54D9FD51" w14:textId="17F55D1A" w:rsidR="00401182" w:rsidRDefault="009847CD" w:rsidP="009847CD">
      <w:pPr>
        <w:autoSpaceDE w:val="0"/>
        <w:autoSpaceDN w:val="0"/>
        <w:adjustRightInd w:val="0"/>
        <w:rPr>
          <w:rFonts w:ascii="AppleSystemUIFont" w:hAnsi="AppleSystemUIFont" w:cs="AppleSystemUIFont"/>
          <w:sz w:val="26"/>
          <w:szCs w:val="26"/>
          <w:lang w:val="en-US"/>
        </w:rPr>
      </w:pPr>
      <w:r w:rsidRPr="009847CD">
        <w:rPr>
          <w:rFonts w:ascii="AppleSystemUIFont" w:hAnsi="AppleSystemUIFont" w:cs="AppleSystemUIFont"/>
          <w:sz w:val="26"/>
          <w:szCs w:val="26"/>
          <w:lang w:val="en-US"/>
        </w:rPr>
        <w:t xml:space="preserve">Westlake Village </w:t>
      </w:r>
      <w:proofErr w:type="spellStart"/>
      <w:r w:rsidRPr="009847CD">
        <w:rPr>
          <w:rFonts w:ascii="AppleSystemUIFont" w:hAnsi="AppleSystemUIFont" w:cs="AppleSystemUIFont"/>
          <w:sz w:val="26"/>
          <w:szCs w:val="26"/>
          <w:lang w:val="en-US"/>
        </w:rPr>
        <w:t>BioPartners</w:t>
      </w:r>
      <w:proofErr w:type="spellEnd"/>
      <w:r w:rsidRPr="009847CD">
        <w:rPr>
          <w:rFonts w:ascii="AppleSystemUIFont" w:hAnsi="AppleSystemUIFont" w:cs="AppleSystemUIFont"/>
          <w:sz w:val="26"/>
          <w:szCs w:val="26"/>
          <w:lang w:val="en-US"/>
        </w:rPr>
        <w:t xml:space="preserve"> | https://westlakebio.com/</w:t>
      </w:r>
    </w:p>
    <w:p w14:paraId="35CF4D10"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63863117"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E163DE9"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2651E578"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VC’s and Portfolio companies</w:t>
      </w:r>
    </w:p>
    <w:p w14:paraId="2EDCED8F"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6C924CEE" w14:textId="6C286E4A"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Consider scrolling through the websites of the </w:t>
      </w:r>
      <w:proofErr w:type="gramStart"/>
      <w:r>
        <w:rPr>
          <w:rFonts w:ascii="AppleSystemUIFont" w:hAnsi="AppleSystemUIFont" w:cs="AppleSystemUIFont"/>
          <w:sz w:val="26"/>
          <w:szCs w:val="26"/>
          <w:lang w:val="en-US"/>
        </w:rPr>
        <w:t>VC’s</w:t>
      </w:r>
      <w:proofErr w:type="gramEnd"/>
      <w:r>
        <w:rPr>
          <w:rFonts w:ascii="AppleSystemUIFont" w:hAnsi="AppleSystemUIFont" w:cs="AppleSystemUIFont"/>
          <w:sz w:val="26"/>
          <w:szCs w:val="26"/>
          <w:lang w:val="en-US"/>
        </w:rPr>
        <w:t xml:space="preserve"> to find the “Investments” or “Portfolio” links to find the companies that are located in New York or seeking remote work roles. Follow them on LinkedIn &amp; Twitter.  Subscribe to newsletters.  Read &amp; save links to news articles, especially on funding.  </w:t>
      </w:r>
    </w:p>
    <w:p w14:paraId="661BF94D" w14:textId="5A37F8E1" w:rsidR="007930AB" w:rsidRDefault="007930AB" w:rsidP="00401182">
      <w:pPr>
        <w:autoSpaceDE w:val="0"/>
        <w:autoSpaceDN w:val="0"/>
        <w:adjustRightInd w:val="0"/>
        <w:rPr>
          <w:rFonts w:ascii="AppleSystemUIFont" w:hAnsi="AppleSystemUIFont" w:cs="AppleSystemUIFont"/>
          <w:sz w:val="26"/>
          <w:szCs w:val="26"/>
          <w:lang w:val="en-US"/>
        </w:rPr>
      </w:pPr>
    </w:p>
    <w:p w14:paraId="17A86165" w14:textId="77777777" w:rsidR="007930AB" w:rsidRDefault="007930AB" w:rsidP="007930A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Consider reaching out to specific companies and/or individuals for advice, mentorship and/or job openings.  Consider both the VC’s and the portfolio companies.  In fact, some of the larger VC firms tend to hire for “Support over the Platform” roles (marketing, HR, accounting, </w:t>
      </w:r>
      <w:proofErr w:type="spellStart"/>
      <w:r>
        <w:rPr>
          <w:rFonts w:ascii="AppleSystemUIFont" w:hAnsi="AppleSystemUIFont" w:cs="AppleSystemUIFont"/>
          <w:sz w:val="26"/>
          <w:szCs w:val="26"/>
          <w:lang w:val="en-US"/>
        </w:rPr>
        <w:t>etc</w:t>
      </w:r>
      <w:proofErr w:type="spellEnd"/>
      <w:r>
        <w:rPr>
          <w:rFonts w:ascii="AppleSystemUIFont" w:hAnsi="AppleSystemUIFont" w:cs="AppleSystemUIFont"/>
          <w:sz w:val="26"/>
          <w:szCs w:val="26"/>
          <w:lang w:val="en-US"/>
        </w:rPr>
        <w:t xml:space="preserve">).  </w:t>
      </w:r>
    </w:p>
    <w:p w14:paraId="31AD0E73" w14:textId="77777777" w:rsidR="007930AB" w:rsidRDefault="007930AB" w:rsidP="007930AB">
      <w:pPr>
        <w:autoSpaceDE w:val="0"/>
        <w:autoSpaceDN w:val="0"/>
        <w:adjustRightInd w:val="0"/>
        <w:rPr>
          <w:rFonts w:ascii="AppleSystemUIFont" w:hAnsi="AppleSystemUIFont" w:cs="AppleSystemUIFont"/>
          <w:sz w:val="26"/>
          <w:szCs w:val="26"/>
          <w:lang w:val="en-US"/>
        </w:rPr>
      </w:pPr>
    </w:p>
    <w:p w14:paraId="57101270" w14:textId="77777777" w:rsidR="007930AB" w:rsidRDefault="007930AB" w:rsidP="007930A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Stephanie Manning Cohen from </w:t>
      </w:r>
      <w:proofErr w:type="spellStart"/>
      <w:r>
        <w:rPr>
          <w:rFonts w:ascii="AppleSystemUIFont" w:hAnsi="AppleSystemUIFont" w:cs="AppleSystemUIFont"/>
          <w:sz w:val="26"/>
          <w:szCs w:val="26"/>
          <w:lang w:val="en-US"/>
        </w:rPr>
        <w:t>Lerer</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Hippeau</w:t>
      </w:r>
      <w:proofErr w:type="spellEnd"/>
      <w:r>
        <w:rPr>
          <w:rFonts w:ascii="AppleSystemUIFont" w:hAnsi="AppleSystemUIFont" w:cs="AppleSystemUIFont"/>
          <w:sz w:val="26"/>
          <w:szCs w:val="26"/>
          <w:lang w:val="en-US"/>
        </w:rPr>
        <w:t xml:space="preserve"> describes this trend in a Forbes article: </w:t>
      </w:r>
      <w:hyperlink r:id="rId8" w:history="1">
        <w:r>
          <w:rPr>
            <w:rFonts w:ascii="AppleSystemUIFont" w:hAnsi="AppleSystemUIFont" w:cs="AppleSystemUIFont"/>
            <w:color w:val="DCA10D"/>
            <w:sz w:val="26"/>
            <w:szCs w:val="26"/>
            <w:lang w:val="en-US"/>
          </w:rPr>
          <w:t>http://bit.ly/2vNF9X6</w:t>
        </w:r>
      </w:hyperlink>
    </w:p>
    <w:p w14:paraId="439E3953"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280A1087" w14:textId="58A4427A"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6 of </w:t>
      </w:r>
      <w:r w:rsidR="007930AB">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w:t>
      </w:r>
      <w:r w:rsidR="007930AB">
        <w:rPr>
          <w:rFonts w:ascii="AppleSystemUIFont" w:hAnsi="AppleSystemUIFont" w:cs="AppleSystemUIFont"/>
          <w:sz w:val="26"/>
          <w:szCs w:val="26"/>
          <w:lang w:val="en-US"/>
        </w:rPr>
        <w:t xml:space="preserve"> Gary </w:t>
      </w:r>
      <w:proofErr w:type="spellStart"/>
      <w:r w:rsidR="007930AB">
        <w:rPr>
          <w:rFonts w:ascii="AppleSystemUIFont" w:hAnsi="AppleSystemUIFont" w:cs="AppleSystemUIFont"/>
          <w:sz w:val="26"/>
          <w:szCs w:val="26"/>
          <w:lang w:val="en-US"/>
        </w:rPr>
        <w:t>Vaynerchuk</w:t>
      </w:r>
      <w:proofErr w:type="spellEnd"/>
    </w:p>
    <w:p w14:paraId="2528C9AF"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28CE12B8"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p>
    <w:p w14:paraId="04B0F603"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POST 6 </w:t>
      </w:r>
    </w:p>
    <w:p w14:paraId="13DA8A6A" w14:textId="546A478F" w:rsidR="00401182" w:rsidRDefault="00401182" w:rsidP="00401182">
      <w:pPr>
        <w:autoSpaceDE w:val="0"/>
        <w:autoSpaceDN w:val="0"/>
        <w:adjustRightInd w:val="0"/>
        <w:rPr>
          <w:rFonts w:ascii="AppleSystemUIFont" w:hAnsi="AppleSystemUIFont" w:cs="AppleSystemUIFont"/>
          <w:sz w:val="26"/>
          <w:szCs w:val="26"/>
          <w:lang w:val="en-US"/>
        </w:rPr>
      </w:pPr>
    </w:p>
    <w:p w14:paraId="4CDC78F0" w14:textId="77777777" w:rsidR="007930AB" w:rsidRDefault="007930AB" w:rsidP="007930A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Jagruti</w:t>
      </w:r>
      <w:proofErr w:type="spellEnd"/>
    </w:p>
    <w:p w14:paraId="41186581" w14:textId="77777777" w:rsidR="007930AB" w:rsidRDefault="007930AB" w:rsidP="007930AB">
      <w:pPr>
        <w:autoSpaceDE w:val="0"/>
        <w:autoSpaceDN w:val="0"/>
        <w:adjustRightInd w:val="0"/>
        <w:rPr>
          <w:rFonts w:ascii="AppleSystemUIFont" w:hAnsi="AppleSystemUIFont" w:cs="AppleSystemUIFont"/>
          <w:sz w:val="26"/>
          <w:szCs w:val="26"/>
          <w:lang w:val="en-US"/>
        </w:rPr>
      </w:pPr>
    </w:p>
    <w:p w14:paraId="5FFAE94B" w14:textId="6BE55F03" w:rsidR="007930AB" w:rsidRDefault="007930AB" w:rsidP="007930A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7</w:t>
      </w:r>
    </w:p>
    <w:p w14:paraId="5C2D31CD" w14:textId="77777777" w:rsidR="007930AB" w:rsidRDefault="007930AB" w:rsidP="00401182">
      <w:pPr>
        <w:autoSpaceDE w:val="0"/>
        <w:autoSpaceDN w:val="0"/>
        <w:adjustRightInd w:val="0"/>
        <w:rPr>
          <w:rFonts w:ascii="AppleSystemUIFont" w:hAnsi="AppleSystemUIFont" w:cs="AppleSystemUIFont"/>
          <w:sz w:val="26"/>
          <w:szCs w:val="26"/>
          <w:lang w:val="en-US"/>
        </w:rPr>
      </w:pPr>
    </w:p>
    <w:p w14:paraId="58DD85F0"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p>
    <w:p w14:paraId="4568288C"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47E84CF7"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repeatedly speaks about branding, awareness, social media, entrepreneurship, hustle, patience, persistence and a whole host of advice during his </w:t>
      </w:r>
      <w:proofErr w:type="gramStart"/>
      <w:r>
        <w:rPr>
          <w:rFonts w:ascii="AppleSystemUIFont" w:hAnsi="AppleSystemUIFont" w:cs="AppleSystemUIFont"/>
          <w:sz w:val="26"/>
          <w:szCs w:val="26"/>
          <w:lang w:val="en-US"/>
        </w:rPr>
        <w:t>key note</w:t>
      </w:r>
      <w:proofErr w:type="gramEnd"/>
      <w:r>
        <w:rPr>
          <w:rFonts w:ascii="AppleSystemUIFont" w:hAnsi="AppleSystemUIFont" w:cs="AppleSystemUIFont"/>
          <w:sz w:val="26"/>
          <w:szCs w:val="26"/>
          <w:lang w:val="en-US"/>
        </w:rPr>
        <w:t xml:space="preserve"> presentations, podcasts, livestreams on Facebook, </w:t>
      </w:r>
      <w:proofErr w:type="spellStart"/>
      <w:r>
        <w:rPr>
          <w:rFonts w:ascii="AppleSystemUIFont" w:hAnsi="AppleSystemUIFont" w:cs="AppleSystemUIFont"/>
          <w:sz w:val="26"/>
          <w:szCs w:val="26"/>
          <w:lang w:val="en-US"/>
        </w:rPr>
        <w:t>TikTok</w:t>
      </w:r>
      <w:proofErr w:type="spellEnd"/>
      <w:r>
        <w:rPr>
          <w:rFonts w:ascii="AppleSystemUIFont" w:hAnsi="AppleSystemUIFont" w:cs="AppleSystemUIFont"/>
          <w:sz w:val="26"/>
          <w:szCs w:val="26"/>
          <w:lang w:val="en-US"/>
        </w:rPr>
        <w:t xml:space="preserve"> &amp; Instagram and Clubhouse chats.</w:t>
      </w:r>
    </w:p>
    <w:p w14:paraId="35DD6BDC"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0A7F9F62"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want to consider one or more of the following links:</w:t>
      </w:r>
    </w:p>
    <w:p w14:paraId="5D121884"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1A435659"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Crushing It.  Here is the link to the audiobook: https://adbl.co/2YfafaS</w:t>
      </w:r>
    </w:p>
    <w:p w14:paraId="2454585E"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52CEE54A"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Several women featured on “Crushing It” include:</w:t>
      </w:r>
    </w:p>
    <w:p w14:paraId="663F2B3C"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206A9775" w14:textId="77777777" w:rsidR="00401182" w:rsidRDefault="00401182" w:rsidP="00401182">
      <w:pPr>
        <w:autoSpaceDE w:val="0"/>
        <w:autoSpaceDN w:val="0"/>
        <w:adjustRightInd w:val="0"/>
        <w:rPr>
          <w:rFonts w:ascii="AppleSystemUIFont" w:hAnsi="AppleSystemUIFont" w:cs="AppleSystemUIFont"/>
          <w:sz w:val="26"/>
          <w:szCs w:val="26"/>
          <w:lang w:val="en-US"/>
        </w:rPr>
      </w:pPr>
      <w:hyperlink r:id="rId9" w:history="1">
        <w:r>
          <w:rPr>
            <w:rFonts w:ascii="AppleSystemUIFont" w:hAnsi="AppleSystemUIFont" w:cs="AppleSystemUIFont"/>
            <w:color w:val="DCA10D"/>
            <w:sz w:val="26"/>
            <w:szCs w:val="26"/>
            <w:u w:val="single" w:color="DCA10D"/>
            <w:lang w:val="en-US"/>
          </w:rPr>
          <w:t>Amy Landino</w:t>
        </w:r>
      </w:hyperlink>
      <w:r>
        <w:rPr>
          <w:rFonts w:ascii="AppleSystemUIFont" w:hAnsi="AppleSystemUIFont" w:cs="AppleSystemUIFont"/>
          <w:sz w:val="26"/>
          <w:szCs w:val="26"/>
          <w:lang w:val="en-US"/>
        </w:rPr>
        <w:t xml:space="preserve"> (Amy </w:t>
      </w:r>
      <w:proofErr w:type="spellStart"/>
      <w:r>
        <w:rPr>
          <w:rFonts w:ascii="AppleSystemUIFont" w:hAnsi="AppleSystemUIFont" w:cs="AppleSystemUIFont"/>
          <w:sz w:val="26"/>
          <w:szCs w:val="26"/>
          <w:lang w:val="en-US"/>
        </w:rPr>
        <w:t>Schmittauer</w:t>
      </w:r>
      <w:proofErr w:type="spellEnd"/>
      <w:r>
        <w:rPr>
          <w:rFonts w:ascii="AppleSystemUIFont" w:hAnsi="AppleSystemUIFont" w:cs="AppleSystemUIFont"/>
          <w:sz w:val="26"/>
          <w:szCs w:val="26"/>
          <w:lang w:val="en-US"/>
        </w:rPr>
        <w:t xml:space="preserve"> | Savvy, Sexy, Social) | http://amylandino.com/</w:t>
      </w:r>
    </w:p>
    <w:p w14:paraId="3441243E" w14:textId="77777777" w:rsidR="00401182" w:rsidRDefault="00401182" w:rsidP="00401182">
      <w:pPr>
        <w:autoSpaceDE w:val="0"/>
        <w:autoSpaceDN w:val="0"/>
        <w:adjustRightInd w:val="0"/>
        <w:rPr>
          <w:rFonts w:ascii="AppleSystemUIFont" w:hAnsi="AppleSystemUIFont" w:cs="AppleSystemUIFont"/>
          <w:sz w:val="26"/>
          <w:szCs w:val="26"/>
          <w:lang w:val="en-US"/>
        </w:rPr>
      </w:pPr>
      <w:hyperlink r:id="rId10" w:history="1">
        <w:r>
          <w:rPr>
            <w:rFonts w:ascii="AppleSystemUIFont" w:hAnsi="AppleSystemUIFont" w:cs="AppleSystemUIFont"/>
            <w:color w:val="DCA10D"/>
            <w:sz w:val="26"/>
            <w:szCs w:val="26"/>
            <w:u w:val="single" w:color="DCA10D"/>
            <w:lang w:val="en-US"/>
          </w:rPr>
          <w:t>Jenna Soard</w:t>
        </w:r>
      </w:hyperlink>
      <w:r>
        <w:rPr>
          <w:rFonts w:ascii="AppleSystemUIFont" w:hAnsi="AppleSystemUIFont" w:cs="AppleSystemUIFont"/>
          <w:sz w:val="26"/>
          <w:szCs w:val="26"/>
          <w:lang w:val="en-US"/>
        </w:rPr>
        <w:t xml:space="preserve"> (You can brand) | https://www.youcanlaunch.com/</w:t>
      </w:r>
    </w:p>
    <w:p w14:paraId="421835F7"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Mimi Goodwin | Sew </w:t>
      </w:r>
      <w:proofErr w:type="spellStart"/>
      <w:r>
        <w:rPr>
          <w:rFonts w:ascii="AppleSystemUIFont" w:hAnsi="AppleSystemUIFont" w:cs="AppleSystemUIFont"/>
          <w:sz w:val="26"/>
          <w:szCs w:val="26"/>
          <w:lang w:val="en-US"/>
        </w:rPr>
        <w:t>Sew</w:t>
      </w:r>
      <w:proofErr w:type="spellEnd"/>
      <w:r>
        <w:rPr>
          <w:rFonts w:ascii="AppleSystemUIFont" w:hAnsi="AppleSystemUIFont" w:cs="AppleSystemUIFont"/>
          <w:sz w:val="26"/>
          <w:szCs w:val="26"/>
          <w:lang w:val="en-US"/>
        </w:rPr>
        <w:t xml:space="preserve"> Def magazine | https://mimigstyle.com/</w:t>
      </w:r>
    </w:p>
    <w:p w14:paraId="35DB1D99"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Dr. </w:t>
      </w:r>
      <w:hyperlink r:id="rId11" w:history="1">
        <w:proofErr w:type="spellStart"/>
        <w:r>
          <w:rPr>
            <w:rFonts w:ascii="AppleSystemUIFont" w:hAnsi="AppleSystemUIFont" w:cs="AppleSystemUIFont"/>
            <w:color w:val="DCA10D"/>
            <w:sz w:val="26"/>
            <w:szCs w:val="26"/>
            <w:u w:val="single" w:color="DCA10D"/>
            <w:lang w:val="en-US"/>
          </w:rPr>
          <w:t>Chithra</w:t>
        </w:r>
        <w:proofErr w:type="spellEnd"/>
        <w:r>
          <w:rPr>
            <w:rFonts w:ascii="AppleSystemUIFont" w:hAnsi="AppleSystemUIFont" w:cs="AppleSystemUIFont"/>
            <w:color w:val="DCA10D"/>
            <w:sz w:val="26"/>
            <w:szCs w:val="26"/>
            <w:u w:val="single" w:color="DCA10D"/>
            <w:lang w:val="en-US"/>
          </w:rPr>
          <w:t xml:space="preserve"> </w:t>
        </w:r>
        <w:proofErr w:type="spellStart"/>
        <w:r>
          <w:rPr>
            <w:rFonts w:ascii="AppleSystemUIFont" w:hAnsi="AppleSystemUIFont" w:cs="AppleSystemUIFont"/>
            <w:color w:val="DCA10D"/>
            <w:sz w:val="26"/>
            <w:szCs w:val="26"/>
            <w:u w:val="single" w:color="DCA10D"/>
            <w:lang w:val="en-US"/>
          </w:rPr>
          <w:t>Durgam</w:t>
        </w:r>
        <w:proofErr w:type="spellEnd"/>
        <w:r>
          <w:rPr>
            <w:rFonts w:ascii="AppleSystemUIFont" w:hAnsi="AppleSystemUIFont" w:cs="AppleSystemUIFont"/>
            <w:color w:val="DCA10D"/>
            <w:sz w:val="26"/>
            <w:szCs w:val="26"/>
            <w:u w:val="single" w:color="DCA10D"/>
            <w:lang w:val="en-US"/>
          </w:rPr>
          <w:t>, DDS</w:t>
        </w:r>
      </w:hyperlink>
      <w:r>
        <w:rPr>
          <w:rFonts w:ascii="AppleSystemUIFont" w:hAnsi="AppleSystemUIFont" w:cs="AppleSystemUIFont"/>
          <w:sz w:val="26"/>
          <w:szCs w:val="26"/>
          <w:lang w:val="en-US"/>
        </w:rPr>
        <w:t xml:space="preserve"> | dentist created a </w:t>
      </w:r>
      <w:proofErr w:type="spellStart"/>
      <w:r>
        <w:rPr>
          <w:rFonts w:ascii="AppleSystemUIFont" w:hAnsi="AppleSystemUIFont" w:cs="AppleSystemUIFont"/>
          <w:sz w:val="26"/>
          <w:szCs w:val="26"/>
          <w:lang w:val="en-US"/>
        </w:rPr>
        <w:t>Musicly</w:t>
      </w:r>
      <w:proofErr w:type="spellEnd"/>
      <w:r>
        <w:rPr>
          <w:rFonts w:ascii="AppleSystemUIFont" w:hAnsi="AppleSystemUIFont" w:cs="AppleSystemUIFont"/>
          <w:sz w:val="26"/>
          <w:szCs w:val="26"/>
          <w:lang w:val="en-US"/>
        </w:rPr>
        <w:t xml:space="preserve"> video</w:t>
      </w:r>
    </w:p>
    <w:p w14:paraId="55EA0068"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0D1E6668"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Vee in Toronto 2014 </w:t>
      </w:r>
      <w:proofErr w:type="gramStart"/>
      <w:r>
        <w:rPr>
          <w:rFonts w:ascii="AppleSystemUIFont" w:hAnsi="AppleSystemUIFont" w:cs="AppleSystemUIFont"/>
          <w:sz w:val="26"/>
          <w:szCs w:val="26"/>
          <w:lang w:val="en-US"/>
        </w:rPr>
        <w:t>key note</w:t>
      </w:r>
      <w:proofErr w:type="gramEnd"/>
      <w:r>
        <w:rPr>
          <w:rFonts w:ascii="AppleSystemUIFont" w:hAnsi="AppleSystemUIFont" w:cs="AppleSystemUIFont"/>
          <w:sz w:val="26"/>
          <w:szCs w:val="26"/>
          <w:lang w:val="en-US"/>
        </w:rPr>
        <w:t xml:space="preserve"> at “Canadian Music Week Digital Media Summit”.  This was recently replayed on his podcast and I literally thought it was from last year.  The concepts and examples he outlined in 2014 are virtually the same as 2021. </w:t>
      </w:r>
    </w:p>
    <w:p w14:paraId="624B6857"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01EEB32B"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Link: </w:t>
      </w:r>
      <w:hyperlink r:id="rId12" w:history="1">
        <w:r>
          <w:rPr>
            <w:rFonts w:ascii="AppleSystemUIFont" w:hAnsi="AppleSystemUIFont" w:cs="AppleSystemUIFont"/>
            <w:color w:val="DCA10D"/>
            <w:sz w:val="26"/>
            <w:szCs w:val="26"/>
            <w:lang w:val="en-US"/>
          </w:rPr>
          <w:t>https://apple.co/2N8v9R1</w:t>
        </w:r>
      </w:hyperlink>
    </w:p>
    <w:p w14:paraId="3D5C18C4"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112EEE20" w14:textId="5E634011"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07200B7" w14:textId="13F934BF" w:rsidR="00401182" w:rsidRDefault="00401182" w:rsidP="00401182">
      <w:pPr>
        <w:autoSpaceDE w:val="0"/>
        <w:autoSpaceDN w:val="0"/>
        <w:adjustRightInd w:val="0"/>
        <w:rPr>
          <w:rFonts w:ascii="AppleSystemUIFont" w:hAnsi="AppleSystemUIFont" w:cs="AppleSystemUIFont"/>
          <w:sz w:val="26"/>
          <w:szCs w:val="26"/>
          <w:lang w:val="en-US"/>
        </w:rPr>
      </w:pPr>
    </w:p>
    <w:p w14:paraId="44013197" w14:textId="2EFFF1DB" w:rsidR="007930AB" w:rsidRDefault="007930AB" w:rsidP="007930A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Clubhouse</w:t>
      </w:r>
    </w:p>
    <w:p w14:paraId="7CD83C87" w14:textId="77777777" w:rsidR="007930AB" w:rsidRDefault="007930AB" w:rsidP="007930AB">
      <w:pPr>
        <w:autoSpaceDE w:val="0"/>
        <w:autoSpaceDN w:val="0"/>
        <w:adjustRightInd w:val="0"/>
        <w:rPr>
          <w:rFonts w:ascii="AppleSystemUIFont" w:hAnsi="AppleSystemUIFont" w:cs="AppleSystemUIFont"/>
          <w:sz w:val="26"/>
          <w:szCs w:val="26"/>
          <w:lang w:val="en-US"/>
        </w:rPr>
      </w:pPr>
    </w:p>
    <w:p w14:paraId="0E97139D" w14:textId="77777777" w:rsidR="007930AB" w:rsidRDefault="007930AB" w:rsidP="007930A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br w:type="page"/>
      </w:r>
    </w:p>
    <w:p w14:paraId="54D81838" w14:textId="65FF9E83" w:rsidR="007930AB" w:rsidRDefault="007930AB" w:rsidP="007930A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POST </w:t>
      </w:r>
      <w:r>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w:t>
      </w:r>
    </w:p>
    <w:p w14:paraId="0126004D" w14:textId="77777777" w:rsidR="007930AB" w:rsidRDefault="007930AB" w:rsidP="007930AB">
      <w:pPr>
        <w:autoSpaceDE w:val="0"/>
        <w:autoSpaceDN w:val="0"/>
        <w:adjustRightInd w:val="0"/>
        <w:rPr>
          <w:rFonts w:ascii="AppleSystemUIFont" w:hAnsi="AppleSystemUIFont" w:cs="AppleSystemUIFont"/>
          <w:sz w:val="26"/>
          <w:szCs w:val="26"/>
          <w:lang w:val="en-US"/>
        </w:rPr>
      </w:pPr>
    </w:p>
    <w:p w14:paraId="29E6494A" w14:textId="77777777" w:rsidR="007930AB" w:rsidRDefault="007930AB" w:rsidP="007930A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Jagruti</w:t>
      </w:r>
      <w:proofErr w:type="spellEnd"/>
    </w:p>
    <w:p w14:paraId="02966205" w14:textId="77777777" w:rsidR="007930AB" w:rsidRDefault="007930AB" w:rsidP="007930AB">
      <w:pPr>
        <w:autoSpaceDE w:val="0"/>
        <w:autoSpaceDN w:val="0"/>
        <w:adjustRightInd w:val="0"/>
        <w:rPr>
          <w:rFonts w:ascii="AppleSystemUIFont" w:hAnsi="AppleSystemUIFont" w:cs="AppleSystemUIFont"/>
          <w:sz w:val="26"/>
          <w:szCs w:val="26"/>
          <w:lang w:val="en-US"/>
        </w:rPr>
      </w:pPr>
    </w:p>
    <w:p w14:paraId="5E3B1964" w14:textId="3C6D4659" w:rsidR="007930AB" w:rsidRDefault="007930AB" w:rsidP="007930A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7</w:t>
      </w:r>
    </w:p>
    <w:p w14:paraId="5A694912" w14:textId="14250E89" w:rsidR="007930AB" w:rsidRDefault="007930AB" w:rsidP="00401182">
      <w:pPr>
        <w:autoSpaceDE w:val="0"/>
        <w:autoSpaceDN w:val="0"/>
        <w:adjustRightInd w:val="0"/>
        <w:rPr>
          <w:rFonts w:ascii="AppleSystemUIFont" w:hAnsi="AppleSystemUIFont" w:cs="AppleSystemUIFont"/>
          <w:sz w:val="26"/>
          <w:szCs w:val="26"/>
          <w:lang w:val="en-US"/>
        </w:rPr>
      </w:pPr>
    </w:p>
    <w:p w14:paraId="40924412"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Clubhouse | </w:t>
      </w:r>
      <w:hyperlink r:id="rId13" w:history="1">
        <w:r>
          <w:rPr>
            <w:rFonts w:ascii="AppleSystemUIFont" w:hAnsi="AppleSystemUIFont" w:cs="AppleSystemUIFont"/>
            <w:color w:val="DCA10D"/>
            <w:sz w:val="26"/>
            <w:szCs w:val="26"/>
            <w:u w:val="single" w:color="DCA10D"/>
            <w:lang w:val="en-US"/>
          </w:rPr>
          <w:t>https://www.joinclubhouse.com/</w:t>
        </w:r>
      </w:hyperlink>
    </w:p>
    <w:p w14:paraId="464A4D57"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2B85E48A" w14:textId="685EB2AB"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be aware of the Clubhouse App that is increasingly becoming popular and frequently being used by celebrities and influencers to talk about everyday issues with everyday folks. In fact, it became even more popular when Elon Musk and Mark Zuck</w:t>
      </w:r>
      <w:r w:rsidR="007930AB">
        <w:rPr>
          <w:rFonts w:ascii="AppleSystemUIFont" w:hAnsi="AppleSystemUIFont" w:cs="AppleSystemUIFont"/>
          <w:sz w:val="26"/>
          <w:szCs w:val="26"/>
          <w:lang w:val="en-US"/>
        </w:rPr>
        <w:t>er</w:t>
      </w:r>
      <w:r>
        <w:rPr>
          <w:rFonts w:ascii="AppleSystemUIFont" w:hAnsi="AppleSystemUIFont" w:cs="AppleSystemUIFont"/>
          <w:sz w:val="26"/>
          <w:szCs w:val="26"/>
          <w:lang w:val="en-US"/>
        </w:rPr>
        <w:t>berg separately blew up the chat rooms when they came “Clubbing”.</w:t>
      </w:r>
    </w:p>
    <w:p w14:paraId="32247869"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3C2C13D6"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Tanisha Cherry, a #podcaster here in #Calgary was a guest on #CalgaryBusinessPodcast to talk about her chatroom “Welcome to Clubhouse”.  This is a link to that podcast: </w:t>
      </w:r>
      <w:hyperlink r:id="rId14" w:history="1">
        <w:r>
          <w:rPr>
            <w:rFonts w:ascii="AppleSystemUIFont" w:hAnsi="AppleSystemUIFont" w:cs="AppleSystemUIFont"/>
            <w:color w:val="DCA10D"/>
            <w:sz w:val="26"/>
            <w:szCs w:val="26"/>
            <w:lang w:val="en-US"/>
          </w:rPr>
          <w:t>https://bit.ly/37k9TC9</w:t>
        </w:r>
      </w:hyperlink>
    </w:p>
    <w:p w14:paraId="0201BB5C"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177D57E5"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Tanisha also prepared a #YouTube explainer video: </w:t>
      </w:r>
      <w:hyperlink r:id="rId15" w:history="1">
        <w:r>
          <w:rPr>
            <w:rFonts w:ascii="AppleSystemUIFont" w:hAnsi="AppleSystemUIFont" w:cs="AppleSystemUIFont"/>
            <w:color w:val="DCA10D"/>
            <w:sz w:val="26"/>
            <w:szCs w:val="26"/>
            <w:u w:val="single" w:color="DCA10D"/>
            <w:lang w:val="en-US"/>
          </w:rPr>
          <w:t>https://bit.ly/2Z41e2e</w:t>
        </w:r>
      </w:hyperlink>
    </w:p>
    <w:p w14:paraId="3EA1AAC2"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5B20B8A8"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158D941"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18934C63" w14:textId="5AE18EF1"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Why is all of this relevant?  Since you and Joyce </w:t>
      </w:r>
      <w:proofErr w:type="spellStart"/>
      <w:r>
        <w:rPr>
          <w:rFonts w:ascii="AppleSystemUIFont" w:hAnsi="AppleSystemUIFont" w:cs="AppleSystemUIFont"/>
          <w:sz w:val="26"/>
          <w:szCs w:val="26"/>
          <w:lang w:val="en-US"/>
        </w:rPr>
        <w:t>Bwenyi</w:t>
      </w:r>
      <w:proofErr w:type="spellEnd"/>
      <w:r>
        <w:rPr>
          <w:rFonts w:ascii="AppleSystemUIFont" w:hAnsi="AppleSystemUIFont" w:cs="AppleSystemUIFont"/>
          <w:sz w:val="26"/>
          <w:szCs w:val="26"/>
          <w:lang w:val="en-US"/>
        </w:rPr>
        <w:t xml:space="preserve"> (completing her </w:t>
      </w:r>
      <w:proofErr w:type="gramStart"/>
      <w:r>
        <w:rPr>
          <w:rFonts w:ascii="AppleSystemUIFont" w:hAnsi="AppleSystemUIFont" w:cs="AppleSystemUIFont"/>
          <w:sz w:val="26"/>
          <w:szCs w:val="26"/>
          <w:lang w:val="en-US"/>
        </w:rPr>
        <w:t>Masters of Public Health</w:t>
      </w:r>
      <w:proofErr w:type="gramEnd"/>
      <w:r>
        <w:rPr>
          <w:rFonts w:ascii="AppleSystemUIFont" w:hAnsi="AppleSystemUIFont" w:cs="AppleSystemUIFont"/>
          <w:sz w:val="26"/>
          <w:szCs w:val="26"/>
          <w:lang w:val="en-US"/>
        </w:rPr>
        <w:t xml:space="preserve"> at NYU) are in different cities, what if you invited Joyce to join you on Clubhouse to start an informal group — perhaps call it “MPH Careers for new Grads”?  </w:t>
      </w:r>
    </w:p>
    <w:p w14:paraId="65E62729"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49794EBF" w14:textId="771005A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could consider combining the advice of </w:t>
      </w:r>
      <w:proofErr w:type="spellStart"/>
      <w:r>
        <w:rPr>
          <w:rFonts w:ascii="AppleSystemUIFont" w:hAnsi="AppleSystemUIFont" w:cs="AppleSystemUIFont"/>
          <w:sz w:val="26"/>
          <w:szCs w:val="26"/>
          <w:lang w:val="en-US"/>
        </w:rPr>
        <w:t>Tanish</w:t>
      </w:r>
      <w:proofErr w:type="spellEnd"/>
      <w:r>
        <w:rPr>
          <w:rFonts w:ascii="AppleSystemUIFont" w:hAnsi="AppleSystemUIFont" w:cs="AppleSystemUIFont"/>
          <w:sz w:val="26"/>
          <w:szCs w:val="26"/>
          <w:lang w:val="en-US"/>
        </w:rPr>
        <w:t xml:space="preserve"> Cherry and your newly found social media awareness from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to invite students from both </w:t>
      </w:r>
      <w:r w:rsidR="007930AB">
        <w:rPr>
          <w:rFonts w:ascii="AppleSystemUIFont" w:hAnsi="AppleSystemUIFont" w:cs="AppleSystemUIFont"/>
          <w:sz w:val="26"/>
          <w:szCs w:val="26"/>
          <w:lang w:val="en-US"/>
        </w:rPr>
        <w:t>Loma Linda</w:t>
      </w:r>
      <w:r>
        <w:rPr>
          <w:rFonts w:ascii="AppleSystemUIFont" w:hAnsi="AppleSystemUIFont" w:cs="AppleSystemUIFont"/>
          <w:sz w:val="26"/>
          <w:szCs w:val="26"/>
          <w:lang w:val="en-US"/>
        </w:rPr>
        <w:t xml:space="preserve"> and NYU to join you “on stage” to exchange ideas.</w:t>
      </w:r>
    </w:p>
    <w:p w14:paraId="4DCEE315"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14EA7379"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15CB071" w14:textId="77777777" w:rsidR="00401182" w:rsidRDefault="00401182" w:rsidP="00401182">
      <w:pPr>
        <w:autoSpaceDE w:val="0"/>
        <w:autoSpaceDN w:val="0"/>
        <w:adjustRightInd w:val="0"/>
        <w:rPr>
          <w:rFonts w:ascii="AppleSystemUIFont" w:hAnsi="AppleSystemUIFont" w:cs="AppleSystemUIFont"/>
          <w:sz w:val="26"/>
          <w:szCs w:val="26"/>
          <w:lang w:val="en-US"/>
        </w:rPr>
      </w:pPr>
    </w:p>
    <w:p w14:paraId="5BE99D77" w14:textId="77777777" w:rsidR="00401182" w:rsidRDefault="00401182" w:rsidP="0040118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Good luck and have fun researching and “Clubbing”!</w:t>
      </w:r>
    </w:p>
    <w:p w14:paraId="501C018A" w14:textId="77777777" w:rsidR="00E01146" w:rsidRDefault="0026205C"/>
    <w:sectPr w:rsidR="00E01146" w:rsidSect="0093257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82"/>
    <w:rsid w:val="0026205C"/>
    <w:rsid w:val="00273AEF"/>
    <w:rsid w:val="00401182"/>
    <w:rsid w:val="007930AB"/>
    <w:rsid w:val="00871356"/>
    <w:rsid w:val="009847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493BA11"/>
  <w15:chartTrackingRefBased/>
  <w15:docId w15:val="{AD7CE42B-5948-334C-98DE-32D3FEFC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k-words">
    <w:name w:val="break-words"/>
    <w:basedOn w:val="DefaultParagraphFont"/>
    <w:rsid w:val="00401182"/>
  </w:style>
  <w:style w:type="character" w:styleId="Hyperlink">
    <w:name w:val="Hyperlink"/>
    <w:basedOn w:val="DefaultParagraphFont"/>
    <w:uiPriority w:val="99"/>
    <w:semiHidden/>
    <w:unhideWhenUsed/>
    <w:rsid w:val="004011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5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2" TargetMode="External"/><Relationship Id="rId13" Type="http://schemas.openxmlformats.org/officeDocument/2006/relationships/hyperlink" Target="%22" TargetMode="External"/><Relationship Id="rId3" Type="http://schemas.openxmlformats.org/officeDocument/2006/relationships/webSettings" Target="webSettings.xml"/><Relationship Id="rId7" Type="http://schemas.openxmlformats.org/officeDocument/2006/relationships/hyperlink" Target="%22" TargetMode="External"/><Relationship Id="rId12" Type="http://schemas.openxmlformats.org/officeDocument/2006/relationships/hyperlink" Target="https://apple.co/2N8v9R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dbl.co/2PFfugF" TargetMode="External"/><Relationship Id="rId11"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5" Type="http://schemas.openxmlformats.org/officeDocument/2006/relationships/hyperlink" Target="https://www.linkedin.com/feed/hashtag/?keywords=publichealthjobs&amp;highlightedUpdateUrns=urn%3Ali%3Aactivity%3A6785321810457178113" TargetMode="External"/><Relationship Id="rId15" Type="http://schemas.openxmlformats.org/officeDocument/2006/relationships/hyperlink" Target="%22" TargetMode="External"/><Relationship Id="rId10"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4" Type="http://schemas.openxmlformats.org/officeDocument/2006/relationships/hyperlink" Target="https://www.linkedin.com/feed/hashtag/?keywords=careeropportunities&amp;highlightedUpdateUrns=urn%3Ali%3Aactivity%3A6785321810457178113" TargetMode="External"/><Relationship Id="rId9"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14" Type="http://schemas.openxmlformats.org/officeDocument/2006/relationships/hyperlink" Target="https://bit.ly/37k9TC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9</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cp:revision>
  <dcterms:created xsi:type="dcterms:W3CDTF">2021-04-06T23:55:00Z</dcterms:created>
  <dcterms:modified xsi:type="dcterms:W3CDTF">2021-04-07T03:19:00Z</dcterms:modified>
</cp:coreProperties>
</file>