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3EF3C" w14:textId="77777777" w:rsidR="00986490" w:rsidRDefault="00986490" w:rsidP="00986490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40"/>
          <w:szCs w:val="40"/>
          <w:lang w:val="en-US"/>
        </w:rPr>
      </w:pPr>
      <w:r>
        <w:rPr>
          <w:rFonts w:ascii="AppleSystemUIFontBold" w:hAnsi="AppleSystemUIFontBold" w:cs="AppleSystemUIFontBold"/>
          <w:b/>
          <w:bCs/>
          <w:sz w:val="40"/>
          <w:szCs w:val="40"/>
          <w:lang w:val="en-US"/>
        </w:rPr>
        <w:t>CAREER ADVICE #332 | 1 April 2021</w:t>
      </w:r>
    </w:p>
    <w:p w14:paraId="0E1DA6F8" w14:textId="77777777" w:rsidR="00986490" w:rsidRDefault="00986490" w:rsidP="00986490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40"/>
          <w:szCs w:val="40"/>
          <w:lang w:val="en-US"/>
        </w:rPr>
      </w:pPr>
      <w:r>
        <w:rPr>
          <w:rFonts w:ascii="AppleSystemUIFontBold" w:hAnsi="AppleSystemUIFontBold" w:cs="AppleSystemUIFontBold"/>
          <w:b/>
          <w:bCs/>
          <w:sz w:val="40"/>
          <w:szCs w:val="40"/>
          <w:lang w:val="en-US"/>
        </w:rPr>
        <w:t xml:space="preserve">LinkedIn Premium Group </w:t>
      </w:r>
    </w:p>
    <w:p w14:paraId="229B273A" w14:textId="77777777" w:rsidR="00986490" w:rsidRDefault="00986490" w:rsidP="0098649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Mason Roberts | Rock Hill, South </w:t>
      </w:r>
      <w:proofErr w:type="gramStart"/>
      <w:r>
        <w:rPr>
          <w:rFonts w:ascii="AppleSystemUIFont" w:hAnsi="AppleSystemUIFont" w:cs="AppleSystemUIFont"/>
          <w:sz w:val="26"/>
          <w:szCs w:val="26"/>
          <w:lang w:val="en-US"/>
        </w:rPr>
        <w:t>Carolina,  |</w:t>
      </w:r>
      <w:proofErr w:type="gram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Full Stack Software Developer</w:t>
      </w:r>
    </w:p>
    <w:p w14:paraId="353C9936" w14:textId="77777777" w:rsidR="00986490" w:rsidRDefault="00986490" w:rsidP="00986490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40"/>
          <w:szCs w:val="40"/>
          <w:lang w:val="en-US"/>
        </w:rPr>
      </w:pPr>
    </w:p>
    <w:p w14:paraId="70CE8ED8" w14:textId="567B3905" w:rsidR="00986490" w:rsidRPr="00986490" w:rsidRDefault="00986490" w:rsidP="00986490">
      <w:pPr>
        <w:autoSpaceDE w:val="0"/>
        <w:autoSpaceDN w:val="0"/>
        <w:adjustRightInd w:val="0"/>
        <w:rPr>
          <w:rFonts w:asciiTheme="minorHAnsi" w:hAnsiTheme="minorHAnsi" w:cstheme="minorBidi"/>
        </w:rPr>
      </w:pPr>
      <w:r w:rsidRPr="00986490">
        <w:rPr>
          <w:rFonts w:asciiTheme="minorHAnsi" w:hAnsiTheme="minorHAnsi" w:cstheme="minorBidi"/>
        </w:rPr>
        <w:t>******</w:t>
      </w:r>
      <w:r>
        <w:t>**</w:t>
      </w:r>
      <w:r w:rsidRPr="00986490">
        <w:rPr>
          <w:rFonts w:asciiTheme="minorHAnsi" w:hAnsiTheme="minorHAnsi" w:cstheme="minorBidi"/>
        </w:rPr>
        <w:t xml:space="preserve"> MESSAGE TO PREMIUM GROUP ******</w:t>
      </w:r>
      <w:r>
        <w:t>**</w:t>
      </w:r>
    </w:p>
    <w:p w14:paraId="3F4AF9B1" w14:textId="77777777" w:rsidR="00986490" w:rsidRDefault="00986490" w:rsidP="0098649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2B4CA9BE" w14:textId="3A59D3A4" w:rsidR="00E01146" w:rsidRDefault="00986490" w:rsidP="00986490">
      <w:r>
        <w:rPr>
          <w:rFonts w:ascii="AppleSystemUIFont" w:hAnsi="AppleSystemUIFont" w:cs="AppleSystemUIFont"/>
          <w:sz w:val="26"/>
          <w:szCs w:val="26"/>
          <w:lang w:val="en-US"/>
        </w:rPr>
        <w:t xml:space="preserve">Hello! Hope everyone is well. Over the past few </w:t>
      </w:r>
      <w:proofErr w:type="gramStart"/>
      <w:r>
        <w:rPr>
          <w:rFonts w:ascii="AppleSystemUIFont" w:hAnsi="AppleSystemUIFont" w:cs="AppleSystemUIFont"/>
          <w:sz w:val="26"/>
          <w:szCs w:val="26"/>
          <w:lang w:val="en-US"/>
        </w:rPr>
        <w:t>days</w:t>
      </w:r>
      <w:proofErr w:type="gram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I have passed various base skills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assestments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for web dev in LinkedIn and went premium, all with an eye toward finding that web dev / design opportunity. Any advice you could give in my efforts would be tremendous and wonderful. On a side note, I am open to talk sailboat building, sailing, robotics, comics, or tech with anyone who wants to chat.</w:t>
      </w:r>
    </w:p>
    <w:p w14:paraId="2B463961" w14:textId="4014020C" w:rsidR="00986490" w:rsidRDefault="00986490"/>
    <w:p w14:paraId="54E102A3" w14:textId="77777777" w:rsidR="00986490" w:rsidRDefault="00986490" w:rsidP="00986490">
      <w:pPr>
        <w:autoSpaceDE w:val="0"/>
        <w:autoSpaceDN w:val="0"/>
        <w:adjustRightInd w:val="0"/>
      </w:pPr>
      <w:r>
        <w:t>*******************************************</w:t>
      </w:r>
    </w:p>
    <w:p w14:paraId="7A5BF9B5" w14:textId="35877D34" w:rsidR="00986490" w:rsidRDefault="00986490"/>
    <w:p w14:paraId="29DB15D3" w14:textId="4966E383" w:rsidR="00986490" w:rsidRDefault="00986490">
      <w:r>
        <w:t>Hi Mason</w:t>
      </w:r>
    </w:p>
    <w:p w14:paraId="0B32E625" w14:textId="3AB3CCD8" w:rsidR="00986490" w:rsidRDefault="00986490"/>
    <w:p w14:paraId="1EC6452D" w14:textId="3AEEAE72" w:rsidR="00986490" w:rsidRDefault="00986490">
      <w:r>
        <w:t>A few suggestions for you to consider:</w:t>
      </w:r>
    </w:p>
    <w:p w14:paraId="71A71FDB" w14:textId="337E0999" w:rsidR="00986490" w:rsidRDefault="00986490"/>
    <w:p w14:paraId="054301EF" w14:textId="255D2FC3" w:rsidR="00986490" w:rsidRDefault="00986490">
      <w:r>
        <w:t xml:space="preserve">Tech innovation </w:t>
      </w:r>
    </w:p>
    <w:p w14:paraId="4F2C0B36" w14:textId="2CB18527" w:rsidR="00986490" w:rsidRDefault="00986490">
      <w:r>
        <w:t xml:space="preserve">Venture capital </w:t>
      </w:r>
    </w:p>
    <w:p w14:paraId="2237C3E2" w14:textId="6ABA42C8" w:rsidR="00986490" w:rsidRDefault="00986490" w:rsidP="00986490">
      <w:pPr>
        <w:autoSpaceDE w:val="0"/>
        <w:autoSpaceDN w:val="0"/>
        <w:adjustRightInd w:val="0"/>
      </w:pPr>
      <w:r>
        <w:t>AngelList</w:t>
      </w:r>
    </w:p>
    <w:p w14:paraId="50626B46" w14:textId="77777777" w:rsidR="00986490" w:rsidRDefault="00986490" w:rsidP="00986490">
      <w:pPr>
        <w:autoSpaceDE w:val="0"/>
        <w:autoSpaceDN w:val="0"/>
        <w:adjustRightInd w:val="0"/>
      </w:pPr>
      <w:r>
        <w:t xml:space="preserve">Gary </w:t>
      </w:r>
      <w:proofErr w:type="spellStart"/>
      <w:r>
        <w:t>Vaynerchuk</w:t>
      </w:r>
      <w:proofErr w:type="spellEnd"/>
    </w:p>
    <w:p w14:paraId="34237F00" w14:textId="50CBFE90" w:rsidR="00986490" w:rsidRDefault="00986490"/>
    <w:p w14:paraId="3CF1B2CE" w14:textId="15E0F0E0" w:rsidR="00986490" w:rsidRDefault="00986490">
      <w:r>
        <w:t>§§§</w:t>
      </w:r>
    </w:p>
    <w:p w14:paraId="48393861" w14:textId="718573B9" w:rsidR="00986490" w:rsidRDefault="00986490"/>
    <w:p w14:paraId="27B582CF" w14:textId="0E3D206A" w:rsidR="00986490" w:rsidRDefault="00986490">
      <w:r>
        <w:t xml:space="preserve">Tech innovation </w:t>
      </w:r>
    </w:p>
    <w:p w14:paraId="5A113DA0" w14:textId="62760907" w:rsidR="00986490" w:rsidRDefault="00986490"/>
    <w:p w14:paraId="70A17979" w14:textId="77777777" w:rsidR="00986490" w:rsidRDefault="00986490" w:rsidP="0098649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t xml:space="preserve">You may want to consider 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subscribing to various tech news feeds such </w:t>
      </w:r>
      <w:r>
        <w:rPr>
          <w:rFonts w:ascii="AppleSystemUIFont" w:hAnsi="AppleSystemUIFont" w:cs="AppleSystemUIFont"/>
          <w:sz w:val="26"/>
          <w:szCs w:val="26"/>
          <w:lang w:val="en-US"/>
        </w:rPr>
        <w:t>as:</w:t>
      </w:r>
    </w:p>
    <w:p w14:paraId="7F4F1FDD" w14:textId="77777777" w:rsidR="00986490" w:rsidRDefault="00986490" w:rsidP="0098649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1E26ED2C" w14:textId="40EC2BBE" w:rsidR="00986490" w:rsidRDefault="00986490" w:rsidP="0098649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StrictlyVC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 newsletter 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| </w:t>
      </w:r>
      <w:hyperlink r:id="rId4" w:history="1">
        <w:r w:rsidRPr="00606648">
          <w:rPr>
            <w:rStyle w:val="Hyperlink"/>
            <w:rFonts w:ascii="AppleSystemUIFont" w:hAnsi="AppleSystemUIFont" w:cs="AppleSystemUIFont"/>
            <w:sz w:val="26"/>
            <w:szCs w:val="26"/>
            <w:lang w:val="en-US"/>
          </w:rPr>
          <w:t>https://www.strictlyvc.com/</w:t>
        </w:r>
      </w:hyperlink>
    </w:p>
    <w:p w14:paraId="3A09E564" w14:textId="77777777" w:rsidR="00986490" w:rsidRDefault="00986490" w:rsidP="0098649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5B308AB3" w14:textId="149CF70C" w:rsidR="00986490" w:rsidRDefault="00986490" w:rsidP="0098649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Crunchbase News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| </w:t>
      </w:r>
      <w:r w:rsidRPr="00986490">
        <w:rPr>
          <w:rFonts w:ascii="AppleSystemUIFont" w:hAnsi="AppleSystemUIFont" w:cs="AppleSystemUIFont"/>
          <w:sz w:val="26"/>
          <w:szCs w:val="26"/>
          <w:lang w:val="en-US"/>
        </w:rPr>
        <w:t>https://news.crunchbase.com/daily/</w:t>
      </w:r>
    </w:p>
    <w:p w14:paraId="443A287F" w14:textId="77777777" w:rsidR="00986490" w:rsidRDefault="00986490" w:rsidP="0098649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7B8CFD33" w14:textId="40F3EA59" w:rsidR="00986490" w:rsidRDefault="00986490" w:rsidP="0098649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Techcrunch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| </w:t>
      </w:r>
      <w:r w:rsidRPr="00986490">
        <w:rPr>
          <w:rFonts w:ascii="AppleSystemUIFont" w:hAnsi="AppleSystemUIFont" w:cs="AppleSystemUIFont"/>
          <w:sz w:val="26"/>
          <w:szCs w:val="26"/>
          <w:lang w:val="en-US"/>
        </w:rPr>
        <w:t>https://techcrunch.com/tag/newsletters/</w:t>
      </w:r>
    </w:p>
    <w:p w14:paraId="5DA72ED0" w14:textId="77777777" w:rsidR="00986490" w:rsidRDefault="00986490" w:rsidP="0098649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08239C37" w14:textId="5E10ADE6" w:rsidR="00986490" w:rsidRDefault="00986490" w:rsidP="0098649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VentureBeat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| </w:t>
      </w:r>
      <w:r w:rsidRPr="00986490">
        <w:rPr>
          <w:rFonts w:ascii="AppleSystemUIFont" w:hAnsi="AppleSystemUIFont" w:cs="AppleSystemUIFont"/>
          <w:sz w:val="26"/>
          <w:szCs w:val="26"/>
          <w:lang w:val="en-US"/>
        </w:rPr>
        <w:t>https://venturebeat.com/newsletters/</w:t>
      </w:r>
    </w:p>
    <w:p w14:paraId="21A10C28" w14:textId="77777777" w:rsidR="00986490" w:rsidRDefault="00986490" w:rsidP="0098649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04859B3A" w14:textId="4D9F1F93" w:rsidR="00986490" w:rsidRDefault="00986490" w:rsidP="0098649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UKTN 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| </w:t>
      </w:r>
      <w:r w:rsidRPr="00986490">
        <w:rPr>
          <w:rFonts w:ascii="AppleSystemUIFont" w:hAnsi="AppleSystemUIFont" w:cs="AppleSystemUIFont"/>
          <w:sz w:val="26"/>
          <w:szCs w:val="26"/>
          <w:lang w:val="en-US"/>
        </w:rPr>
        <w:t>https://www.uktech.news/</w:t>
      </w:r>
    </w:p>
    <w:p w14:paraId="73F814D2" w14:textId="77777777" w:rsidR="00986490" w:rsidRDefault="00986490" w:rsidP="0098649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16AF9513" w14:textId="211E922A" w:rsidR="00986490" w:rsidRDefault="00986490" w:rsidP="0098649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FinSME’s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 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| </w:t>
      </w:r>
      <w:r w:rsidRPr="00986490">
        <w:rPr>
          <w:rFonts w:ascii="AppleSystemUIFont" w:hAnsi="AppleSystemUIFont" w:cs="AppleSystemUIFont"/>
          <w:sz w:val="26"/>
          <w:szCs w:val="26"/>
          <w:lang w:val="en-US"/>
        </w:rPr>
        <w:t>https://www.finsmes.com/the-daily-deal-newsletter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 </w:t>
      </w:r>
    </w:p>
    <w:p w14:paraId="65452C94" w14:textId="314E0136" w:rsidR="00986490" w:rsidRDefault="00986490">
      <w:pPr>
        <w:rPr>
          <w:rFonts w:ascii="AppleSystemUIFont" w:hAnsi="AppleSystemUIFont" w:cs="AppleSystemUIFont"/>
          <w:sz w:val="26"/>
          <w:szCs w:val="26"/>
          <w:lang w:val="en-US"/>
        </w:rPr>
      </w:pPr>
    </w:p>
    <w:p w14:paraId="18913881" w14:textId="7CFB06BC" w:rsidR="00EC3930" w:rsidRDefault="00EC3930">
      <w:pPr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lastRenderedPageBreak/>
        <w:t>§§§</w:t>
      </w:r>
    </w:p>
    <w:p w14:paraId="028B55C7" w14:textId="77777777" w:rsidR="00EC3930" w:rsidRDefault="00EC3930"/>
    <w:p w14:paraId="1AF70130" w14:textId="4385B5F7" w:rsidR="00986490" w:rsidRDefault="00986490" w:rsidP="0098649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These sources tend to highlight investments made by v</w:t>
      </w:r>
      <w:r>
        <w:rPr>
          <w:rFonts w:ascii="AppleSystemUIFont" w:hAnsi="AppleSystemUIFont" w:cs="AppleSystemUIFont"/>
          <w:sz w:val="26"/>
          <w:szCs w:val="26"/>
          <w:lang w:val="en-US"/>
        </w:rPr>
        <w:t>enture capital and private equity investors focus</w:t>
      </w:r>
      <w:r>
        <w:rPr>
          <w:rFonts w:ascii="AppleSystemUIFont" w:hAnsi="AppleSystemUIFont" w:cs="AppleSystemUIFont"/>
          <w:sz w:val="26"/>
          <w:szCs w:val="26"/>
          <w:lang w:val="en-US"/>
        </w:rPr>
        <w:t>ed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on SaaS verticals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, </w:t>
      </w:r>
      <w:r>
        <w:rPr>
          <w:rFonts w:ascii="AppleSystemUIFont" w:hAnsi="AppleSystemUIFont" w:cs="AppleSystemUIFont"/>
          <w:sz w:val="26"/>
          <w:szCs w:val="26"/>
          <w:lang w:val="en-US"/>
        </w:rPr>
        <w:t>artificial intelligence, machine learning, augmented reality, robotic process automation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, quantum computing, </w:t>
      </w:r>
      <w:r>
        <w:rPr>
          <w:rFonts w:ascii="AppleSystemUIFont" w:hAnsi="AppleSystemUIFont" w:cs="AppleSystemUIFont"/>
          <w:sz w:val="26"/>
          <w:szCs w:val="26"/>
          <w:lang w:val="en-US"/>
        </w:rPr>
        <w:t>in virtually all disciplines and sectors</w:t>
      </w:r>
    </w:p>
    <w:p w14:paraId="10F5436A" w14:textId="77777777" w:rsidR="00986490" w:rsidRDefault="00986490" w:rsidP="0098649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2C27FD18" w14:textId="77777777" w:rsidR="00986490" w:rsidRDefault="00986490" w:rsidP="0098649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SaaS disciplines</w:t>
      </w:r>
    </w:p>
    <w:p w14:paraId="1525556B" w14:textId="77777777" w:rsidR="00986490" w:rsidRDefault="00986490" w:rsidP="0098649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544A993A" w14:textId="52144E87" w:rsidR="00986490" w:rsidRDefault="00986490" w:rsidP="0098649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This can include </w:t>
      </w:r>
      <w:r>
        <w:rPr>
          <w:rFonts w:ascii="AppleSystemUIFont" w:hAnsi="AppleSystemUIFont" w:cs="AppleSystemUIFont"/>
          <w:sz w:val="26"/>
          <w:szCs w:val="26"/>
          <w:lang w:val="en-US"/>
        </w:rPr>
        <w:t>HR, accounting, logistics &amp; supply chain, digital marketing, cybersecurit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y, </w:t>
      </w:r>
      <w:r>
        <w:rPr>
          <w:rFonts w:ascii="AppleSystemUIFont" w:hAnsi="AppleSystemUIFont" w:cs="AppleSystemUIFont"/>
          <w:sz w:val="26"/>
          <w:szCs w:val="26"/>
          <w:lang w:val="en-US"/>
        </w:rPr>
        <w:t>data management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, data science, low-code no-code,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etc</w:t>
      </w:r>
      <w:proofErr w:type="spellEnd"/>
    </w:p>
    <w:p w14:paraId="4CE5181E" w14:textId="77777777" w:rsidR="00986490" w:rsidRDefault="00986490" w:rsidP="0098649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0BDB0CC5" w14:textId="54EA6F75" w:rsidR="00986490" w:rsidRDefault="00986490" w:rsidP="0098649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SaaS 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and tech </w:t>
      </w:r>
      <w:r>
        <w:rPr>
          <w:rFonts w:ascii="AppleSystemUIFont" w:hAnsi="AppleSystemUIFont" w:cs="AppleSystemUIFont"/>
          <w:sz w:val="26"/>
          <w:szCs w:val="26"/>
          <w:lang w:val="en-US"/>
        </w:rPr>
        <w:t>sectors</w:t>
      </w:r>
    </w:p>
    <w:p w14:paraId="6D859B2F" w14:textId="77777777" w:rsidR="00986490" w:rsidRDefault="00986490" w:rsidP="0098649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399F4E10" w14:textId="652ED0C9" w:rsidR="00986490" w:rsidRDefault="00986490" w:rsidP="0098649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Real estate, retail, hospitality, healthcare, construction, oil &amp; gas, fintech, insurance,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AgTech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>,</w:t>
      </w:r>
      <w:r w:rsidR="00D44846">
        <w:rPr>
          <w:rFonts w:ascii="AppleSystemUIFont" w:hAnsi="AppleSystemUIFont" w:cs="AppleSystemUIFont"/>
          <w:sz w:val="26"/>
          <w:szCs w:val="26"/>
          <w:lang w:val="en-US"/>
        </w:rPr>
        <w:t xml:space="preserve"> vertical farming,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manufacturing, robotics, ridesharing, food delivery, autonomous vehicles</w:t>
      </w:r>
      <w:r>
        <w:rPr>
          <w:rFonts w:ascii="AppleSystemUIFont" w:hAnsi="AppleSystemUIFont" w:cs="AppleSystemUIFont"/>
          <w:sz w:val="26"/>
          <w:szCs w:val="26"/>
          <w:lang w:val="en-US"/>
        </w:rPr>
        <w:t>, EdTech, blockchain</w:t>
      </w:r>
      <w:r w:rsidR="00D44846">
        <w:rPr>
          <w:rFonts w:ascii="AppleSystemUIFont" w:hAnsi="AppleSystemUIFont" w:cs="AppleSystemUIFont"/>
          <w:sz w:val="26"/>
          <w:szCs w:val="26"/>
          <w:lang w:val="en-US"/>
        </w:rPr>
        <w:t xml:space="preserve">, </w:t>
      </w:r>
      <w:r>
        <w:rPr>
          <w:rFonts w:ascii="AppleSystemUIFont" w:hAnsi="AppleSystemUIFont" w:cs="AppleSystemUIFont"/>
          <w:sz w:val="26"/>
          <w:szCs w:val="26"/>
          <w:lang w:val="en-US"/>
        </w:rPr>
        <w:t>cryptocurrency</w:t>
      </w:r>
      <w:r w:rsidR="00D44846">
        <w:rPr>
          <w:rFonts w:ascii="AppleSystemUIFont" w:hAnsi="AppleSystemUIFont" w:cs="AppleSystemUIFont"/>
          <w:sz w:val="26"/>
          <w:szCs w:val="26"/>
          <w:lang w:val="en-US"/>
        </w:rPr>
        <w:t>…</w:t>
      </w:r>
    </w:p>
    <w:p w14:paraId="598E9D9C" w14:textId="1A887676" w:rsidR="00986490" w:rsidRDefault="00986490"/>
    <w:p w14:paraId="1323F97B" w14:textId="38B902E9" w:rsidR="00EC3930" w:rsidRDefault="00EC3930">
      <w:r>
        <w:t>§§§</w:t>
      </w:r>
    </w:p>
    <w:p w14:paraId="74B22CD6" w14:textId="5BD66179" w:rsidR="00EC3930" w:rsidRDefault="00EC3930"/>
    <w:p w14:paraId="4A663B58" w14:textId="4EF0BF61" w:rsidR="00D44846" w:rsidRDefault="00D44846">
      <w:r>
        <w:t xml:space="preserve">Please see post 2 of </w:t>
      </w:r>
      <w:r w:rsidR="00B11FCE">
        <w:t>5</w:t>
      </w:r>
    </w:p>
    <w:p w14:paraId="3993D154" w14:textId="76D25E7A" w:rsidR="00D44846" w:rsidRDefault="00D44846"/>
    <w:p w14:paraId="7F7F5BC9" w14:textId="77777777" w:rsidR="00D44846" w:rsidRDefault="00D44846"/>
    <w:p w14:paraId="72888D40" w14:textId="5AC53D88" w:rsidR="00D44846" w:rsidRDefault="00D44846">
      <w:r w:rsidRPr="00D44846">
        <w:rPr>
          <w:highlight w:val="yellow"/>
        </w:rPr>
        <w:t>POST 2</w:t>
      </w:r>
    </w:p>
    <w:p w14:paraId="3B54F7C0" w14:textId="500C8B7B" w:rsidR="00D44846" w:rsidRDefault="00D44846"/>
    <w:p w14:paraId="0C4FCD12" w14:textId="41C358A6" w:rsidR="00D44846" w:rsidRDefault="00D44846">
      <w:r>
        <w:t>Hi Mason,</w:t>
      </w:r>
    </w:p>
    <w:p w14:paraId="7E2C9E36" w14:textId="10BE6984" w:rsidR="00D44846" w:rsidRDefault="00D44846"/>
    <w:p w14:paraId="73E2B601" w14:textId="0F981E19" w:rsidR="00D44846" w:rsidRDefault="00D44846">
      <w:r>
        <w:t xml:space="preserve">This is post 2 of </w:t>
      </w:r>
      <w:r w:rsidR="00B11FCE">
        <w:t>5</w:t>
      </w:r>
    </w:p>
    <w:p w14:paraId="421ABEFE" w14:textId="77777777" w:rsidR="00D44846" w:rsidRDefault="00D44846"/>
    <w:p w14:paraId="0E574C83" w14:textId="629ED193" w:rsidR="00EC3930" w:rsidRDefault="00EC3930" w:rsidP="00EC3930">
      <w:r>
        <w:t xml:space="preserve">Venture capital </w:t>
      </w:r>
      <w:r>
        <w:t>(VC)</w:t>
      </w:r>
    </w:p>
    <w:p w14:paraId="0E05C4B0" w14:textId="461EF663" w:rsidR="00EC3930" w:rsidRDefault="00EC3930"/>
    <w:p w14:paraId="2CDF01AB" w14:textId="3EF13DA6" w:rsidR="00EC3930" w:rsidRDefault="00EC3930">
      <w:r>
        <w:t>You will notice th</w:t>
      </w:r>
      <w:r w:rsidR="00B11FCE">
        <w:t>at</w:t>
      </w:r>
      <w:r>
        <w:t xml:space="preserve"> tech funding announcements </w:t>
      </w:r>
      <w:r w:rsidR="00B11FCE">
        <w:t xml:space="preserve">typically </w:t>
      </w:r>
      <w:r>
        <w:t xml:space="preserve">highlight the VC’s that participated in the round.  For example, this was included in today’s </w:t>
      </w:r>
      <w:proofErr w:type="spellStart"/>
      <w:r>
        <w:t>StrictlyVC</w:t>
      </w:r>
      <w:proofErr w:type="spellEnd"/>
      <w:r>
        <w:t xml:space="preserve"> newsletter:</w:t>
      </w:r>
    </w:p>
    <w:p w14:paraId="758AB0EB" w14:textId="64B2131E" w:rsidR="00EC3930" w:rsidRDefault="00EC3930"/>
    <w:p w14:paraId="487F3B2F" w14:textId="2ED6C3C8" w:rsidR="00EC3930" w:rsidRDefault="00EC3930" w:rsidP="00EC3930">
      <w:r>
        <w:rPr>
          <w:rStyle w:val="Strong"/>
          <w:rFonts w:ascii="Verdana" w:hAnsi="Verdana"/>
          <w:sz w:val="21"/>
          <w:szCs w:val="21"/>
        </w:rPr>
        <w:t>Holler</w:t>
      </w:r>
      <w:r>
        <w:rPr>
          <w:rFonts w:ascii="Verdana" w:hAnsi="Verdana"/>
          <w:sz w:val="21"/>
          <w:szCs w:val="21"/>
        </w:rPr>
        <w:t xml:space="preserve">, an eight-year-old, New York-based </w:t>
      </w:r>
      <w:proofErr w:type="spellStart"/>
      <w:r>
        <w:rPr>
          <w:rFonts w:ascii="Verdana" w:hAnsi="Verdana"/>
          <w:sz w:val="21"/>
          <w:szCs w:val="21"/>
        </w:rPr>
        <w:t>startup</w:t>
      </w:r>
      <w:proofErr w:type="spellEnd"/>
      <w:r>
        <w:rPr>
          <w:rFonts w:ascii="Verdana" w:hAnsi="Verdana"/>
          <w:sz w:val="21"/>
          <w:szCs w:val="21"/>
        </w:rPr>
        <w:t xml:space="preserve"> that injects content into messages like texts, posts, and DMs, including via animated stickers and GIFs, in anticipation of when they might be needed in a chat, has raised $36 million in Series B funding. </w:t>
      </w:r>
      <w:proofErr w:type="spellStart"/>
      <w:r>
        <w:rPr>
          <w:rStyle w:val="Strong"/>
          <w:rFonts w:ascii="Verdana" w:hAnsi="Verdana"/>
          <w:sz w:val="21"/>
          <w:szCs w:val="21"/>
        </w:rPr>
        <w:t>CityRock</w:t>
      </w:r>
      <w:proofErr w:type="spellEnd"/>
      <w:r>
        <w:rPr>
          <w:rStyle w:val="Strong"/>
          <w:rFonts w:ascii="Verdana" w:hAnsi="Verdana"/>
          <w:sz w:val="21"/>
          <w:szCs w:val="21"/>
        </w:rPr>
        <w:t xml:space="preserve"> Venture Partners</w:t>
      </w:r>
      <w:r>
        <w:rPr>
          <w:rFonts w:ascii="Verdana" w:hAnsi="Verdana"/>
          <w:sz w:val="21"/>
          <w:szCs w:val="21"/>
        </w:rPr>
        <w:t xml:space="preserve"> and </w:t>
      </w:r>
      <w:r>
        <w:rPr>
          <w:rStyle w:val="Strong"/>
          <w:rFonts w:ascii="Verdana" w:hAnsi="Verdana"/>
          <w:sz w:val="21"/>
          <w:szCs w:val="21"/>
        </w:rPr>
        <w:t>New General Market Partners</w:t>
      </w:r>
      <w:r>
        <w:rPr>
          <w:rFonts w:ascii="Verdana" w:hAnsi="Verdana"/>
          <w:sz w:val="21"/>
          <w:szCs w:val="21"/>
        </w:rPr>
        <w:t xml:space="preserve"> co-led the round, joined by </w:t>
      </w:r>
      <w:proofErr w:type="spellStart"/>
      <w:r>
        <w:rPr>
          <w:rStyle w:val="Strong"/>
          <w:rFonts w:ascii="Verdana" w:hAnsi="Verdana"/>
          <w:sz w:val="21"/>
          <w:szCs w:val="21"/>
        </w:rPr>
        <w:t>Gaingels</w:t>
      </w:r>
      <w:proofErr w:type="spellEnd"/>
      <w:r>
        <w:rPr>
          <w:rFonts w:ascii="Verdana" w:hAnsi="Verdana"/>
          <w:sz w:val="21"/>
          <w:szCs w:val="21"/>
        </w:rPr>
        <w:t xml:space="preserve">, </w:t>
      </w:r>
      <w:r>
        <w:rPr>
          <w:rStyle w:val="Strong"/>
          <w:rFonts w:ascii="Verdana" w:hAnsi="Verdana"/>
          <w:sz w:val="21"/>
          <w:szCs w:val="21"/>
        </w:rPr>
        <w:t>Interplay Ventures</w:t>
      </w:r>
      <w:r>
        <w:rPr>
          <w:rFonts w:ascii="Verdana" w:hAnsi="Verdana"/>
          <w:sz w:val="21"/>
          <w:szCs w:val="21"/>
        </w:rPr>
        <w:t xml:space="preserve">, </w:t>
      </w:r>
      <w:r>
        <w:rPr>
          <w:rStyle w:val="Strong"/>
          <w:rFonts w:ascii="Verdana" w:hAnsi="Verdana"/>
          <w:sz w:val="21"/>
          <w:szCs w:val="21"/>
        </w:rPr>
        <w:t>Relevance Ventures</w:t>
      </w:r>
      <w:r>
        <w:rPr>
          <w:rFonts w:ascii="Verdana" w:hAnsi="Verdana"/>
          <w:sz w:val="21"/>
          <w:szCs w:val="21"/>
        </w:rPr>
        <w:t xml:space="preserve">, </w:t>
      </w:r>
      <w:proofErr w:type="spellStart"/>
      <w:r>
        <w:rPr>
          <w:rStyle w:val="Strong"/>
          <w:rFonts w:ascii="Verdana" w:hAnsi="Verdana"/>
          <w:sz w:val="21"/>
          <w:szCs w:val="21"/>
        </w:rPr>
        <w:t>Towerview</w:t>
      </w:r>
      <w:proofErr w:type="spellEnd"/>
      <w:r>
        <w:rPr>
          <w:rStyle w:val="Strong"/>
          <w:rFonts w:ascii="Verdana" w:hAnsi="Verdana"/>
          <w:sz w:val="21"/>
          <w:szCs w:val="21"/>
        </w:rPr>
        <w:t xml:space="preserve"> Ventures</w:t>
      </w:r>
      <w:r>
        <w:rPr>
          <w:rFonts w:ascii="Verdana" w:hAnsi="Verdana"/>
          <w:sz w:val="21"/>
          <w:szCs w:val="21"/>
        </w:rPr>
        <w:t xml:space="preserve"> and </w:t>
      </w:r>
      <w:proofErr w:type="spellStart"/>
      <w:r>
        <w:rPr>
          <w:rStyle w:val="Strong"/>
          <w:rFonts w:ascii="Verdana" w:hAnsi="Verdana"/>
          <w:sz w:val="21"/>
          <w:szCs w:val="21"/>
        </w:rPr>
        <w:t>WorldQuant</w:t>
      </w:r>
      <w:proofErr w:type="spellEnd"/>
      <w:r>
        <w:rPr>
          <w:rStyle w:val="Strong"/>
          <w:rFonts w:ascii="Verdana" w:hAnsi="Verdana"/>
          <w:sz w:val="21"/>
          <w:szCs w:val="21"/>
        </w:rPr>
        <w:t xml:space="preserve"> Ventures</w:t>
      </w:r>
      <w:r>
        <w:rPr>
          <w:rFonts w:ascii="Verdana" w:hAnsi="Verdana"/>
          <w:sz w:val="21"/>
          <w:szCs w:val="21"/>
        </w:rPr>
        <w:t xml:space="preserve">. </w:t>
      </w:r>
      <w:r>
        <w:rPr>
          <w:rFonts w:ascii="Verdana" w:hAnsi="Verdana"/>
          <w:color w:val="000000"/>
          <w:sz w:val="21"/>
          <w:szCs w:val="21"/>
        </w:rPr>
        <w:t>The company has now raised more than $51 million altogether. </w:t>
      </w:r>
      <w:r>
        <w:rPr>
          <w:rFonts w:ascii="Verdana" w:hAnsi="Verdana"/>
          <w:sz w:val="21"/>
          <w:szCs w:val="21"/>
        </w:rPr>
        <w:t xml:space="preserve">TechCrunch </w:t>
      </w:r>
      <w:r>
        <w:rPr>
          <w:rFonts w:ascii="Verdana" w:hAnsi="Verdana"/>
          <w:sz w:val="21"/>
          <w:szCs w:val="21"/>
        </w:rPr>
        <w:t xml:space="preserve">article: </w:t>
      </w:r>
      <w:r w:rsidRPr="00EC3930">
        <w:rPr>
          <w:rFonts w:ascii="Verdana" w:hAnsi="Verdana"/>
          <w:sz w:val="21"/>
          <w:szCs w:val="21"/>
        </w:rPr>
        <w:t>https://tcrn.ch/3mbLuou</w:t>
      </w:r>
    </w:p>
    <w:p w14:paraId="1E944788" w14:textId="3988F9E2" w:rsidR="00EC3930" w:rsidRDefault="00EC3930"/>
    <w:p w14:paraId="0A8797A2" w14:textId="61B68C36" w:rsidR="00EC3930" w:rsidRDefault="00EC3930" w:rsidP="00EC3930">
      <w:pPr>
        <w:autoSpaceDE w:val="0"/>
        <w:autoSpaceDN w:val="0"/>
        <w:adjustRightInd w:val="0"/>
      </w:pPr>
      <w:r w:rsidRPr="00732064">
        <w:t>During my 2018</w:t>
      </w:r>
      <w:r w:rsidR="00B11FCE">
        <w:t xml:space="preserve"> to</w:t>
      </w:r>
      <w:r>
        <w:t xml:space="preserve"> 2020 </w:t>
      </w:r>
      <w:r w:rsidRPr="00732064">
        <w:t xml:space="preserve">investor relations work with </w:t>
      </w:r>
      <w:r>
        <w:t>tech</w:t>
      </w:r>
      <w:r>
        <w:t xml:space="preserve"> </w:t>
      </w:r>
      <w:proofErr w:type="spellStart"/>
      <w:r>
        <w:t>startups</w:t>
      </w:r>
      <w:proofErr w:type="spellEnd"/>
      <w:r>
        <w:t xml:space="preserve"> </w:t>
      </w:r>
      <w:proofErr w:type="spellStart"/>
      <w:r w:rsidR="00B11FCE">
        <w:t>Curaizon</w:t>
      </w:r>
      <w:proofErr w:type="spellEnd"/>
      <w:r w:rsidR="00B11FCE">
        <w:t xml:space="preserve"> (UK), </w:t>
      </w:r>
      <w:proofErr w:type="spellStart"/>
      <w:r>
        <w:t>UnCloak</w:t>
      </w:r>
      <w:proofErr w:type="spellEnd"/>
      <w:r>
        <w:t xml:space="preserve"> (UK), </w:t>
      </w:r>
      <w:proofErr w:type="spellStart"/>
      <w:r w:rsidRPr="00732064">
        <w:t>Digipharm</w:t>
      </w:r>
      <w:proofErr w:type="spellEnd"/>
      <w:r w:rsidRPr="00732064">
        <w:t xml:space="preserve"> (Switzerland)</w:t>
      </w:r>
      <w:r>
        <w:t xml:space="preserve">, </w:t>
      </w:r>
      <w:r w:rsidRPr="00732064">
        <w:t>AI Vali (Toronto)</w:t>
      </w:r>
      <w:r>
        <w:t xml:space="preserve"> and </w:t>
      </w:r>
      <w:proofErr w:type="spellStart"/>
      <w:r>
        <w:t>MobbyPark</w:t>
      </w:r>
      <w:proofErr w:type="spellEnd"/>
      <w:r>
        <w:t xml:space="preserve"> (Mumbai)</w:t>
      </w:r>
      <w:r>
        <w:t>,</w:t>
      </w:r>
      <w:r w:rsidRPr="00732064">
        <w:t xml:space="preserve"> I came across many Venture capital companies </w:t>
      </w:r>
      <w:r>
        <w:t>across the globe including in the US.</w:t>
      </w:r>
      <w:r w:rsidRPr="00732064">
        <w:t xml:space="preserve">  </w:t>
      </w:r>
    </w:p>
    <w:p w14:paraId="7C257436" w14:textId="77777777" w:rsidR="00B11FCE" w:rsidRDefault="00B11FCE" w:rsidP="00B11FCE">
      <w:r>
        <w:lastRenderedPageBreak/>
        <w:t>§§§</w:t>
      </w:r>
    </w:p>
    <w:p w14:paraId="43E8385F" w14:textId="77777777" w:rsidR="00B11FCE" w:rsidRDefault="00B11FCE" w:rsidP="00B11FCE"/>
    <w:p w14:paraId="3EC77EFC" w14:textId="538D34E2" w:rsidR="00B11FCE" w:rsidRDefault="00B11FCE" w:rsidP="00B11FCE">
      <w:r>
        <w:t xml:space="preserve">Please see post </w:t>
      </w:r>
      <w:r>
        <w:t>3</w:t>
      </w:r>
      <w:r>
        <w:t xml:space="preserve"> of </w:t>
      </w:r>
      <w:r>
        <w:t>5 | Venture capital (continued)</w:t>
      </w:r>
    </w:p>
    <w:p w14:paraId="065F67A9" w14:textId="77777777" w:rsidR="00B11FCE" w:rsidRDefault="00B11FCE" w:rsidP="00B11FCE"/>
    <w:p w14:paraId="15187745" w14:textId="77777777" w:rsidR="00B11FCE" w:rsidRDefault="00B11FCE" w:rsidP="00B11FCE"/>
    <w:p w14:paraId="66A4405F" w14:textId="4399B4BE" w:rsidR="00B11FCE" w:rsidRDefault="00B11FCE" w:rsidP="00B11FCE">
      <w:r w:rsidRPr="00D44846">
        <w:rPr>
          <w:highlight w:val="yellow"/>
        </w:rPr>
        <w:t>POST</w:t>
      </w:r>
      <w:r>
        <w:rPr>
          <w:highlight w:val="yellow"/>
        </w:rPr>
        <w:t xml:space="preserve"> 3</w:t>
      </w:r>
    </w:p>
    <w:p w14:paraId="46466017" w14:textId="77777777" w:rsidR="00B11FCE" w:rsidRDefault="00B11FCE" w:rsidP="00B11FCE"/>
    <w:p w14:paraId="14E13B8F" w14:textId="77777777" w:rsidR="00B11FCE" w:rsidRDefault="00B11FCE" w:rsidP="00B11FCE">
      <w:r>
        <w:t>Hi Mason,</w:t>
      </w:r>
    </w:p>
    <w:p w14:paraId="1FB69154" w14:textId="77777777" w:rsidR="00B11FCE" w:rsidRDefault="00B11FCE" w:rsidP="00B11FCE"/>
    <w:p w14:paraId="39F1F5B8" w14:textId="220774FF" w:rsidR="00B11FCE" w:rsidRDefault="00B11FCE" w:rsidP="00B11FCE">
      <w:r>
        <w:t xml:space="preserve">This is post </w:t>
      </w:r>
      <w:r>
        <w:t>3</w:t>
      </w:r>
      <w:r>
        <w:t xml:space="preserve"> of </w:t>
      </w:r>
      <w:r>
        <w:t>5</w:t>
      </w:r>
    </w:p>
    <w:p w14:paraId="5D6C92D5" w14:textId="2949CFD2" w:rsidR="00B11FCE" w:rsidRDefault="00B11FCE" w:rsidP="00EC3930">
      <w:pPr>
        <w:autoSpaceDE w:val="0"/>
        <w:autoSpaceDN w:val="0"/>
        <w:adjustRightInd w:val="0"/>
      </w:pPr>
    </w:p>
    <w:p w14:paraId="0ED0DEC6" w14:textId="2613E3A0" w:rsidR="00EC3930" w:rsidRDefault="00B11FCE" w:rsidP="00EC3930">
      <w:pPr>
        <w:autoSpaceDE w:val="0"/>
        <w:autoSpaceDN w:val="0"/>
        <w:adjustRightInd w:val="0"/>
        <w:rPr>
          <w:highlight w:val="yellow"/>
        </w:rPr>
      </w:pPr>
      <w:r>
        <w:t>Venture capital (continued)</w:t>
      </w:r>
    </w:p>
    <w:p w14:paraId="5E556BB4" w14:textId="77777777" w:rsidR="00B11FCE" w:rsidRDefault="00B11FCE" w:rsidP="00EC3930">
      <w:pPr>
        <w:autoSpaceDE w:val="0"/>
        <w:autoSpaceDN w:val="0"/>
        <w:adjustRightInd w:val="0"/>
      </w:pPr>
    </w:p>
    <w:p w14:paraId="7DFEF8E4" w14:textId="64103F33" w:rsidR="00EC3930" w:rsidRPr="00E32692" w:rsidRDefault="00EC3930" w:rsidP="00EC3930">
      <w:pPr>
        <w:autoSpaceDE w:val="0"/>
        <w:autoSpaceDN w:val="0"/>
        <w:adjustRightInd w:val="0"/>
      </w:pPr>
      <w:r w:rsidRPr="00E32692">
        <w:t>§§§</w:t>
      </w:r>
    </w:p>
    <w:p w14:paraId="399F2E0D" w14:textId="77777777" w:rsidR="00EC3930" w:rsidRPr="00E32692" w:rsidRDefault="00EC3930" w:rsidP="00EC3930">
      <w:pPr>
        <w:autoSpaceDE w:val="0"/>
        <w:autoSpaceDN w:val="0"/>
        <w:adjustRightInd w:val="0"/>
      </w:pPr>
    </w:p>
    <w:p w14:paraId="2AB67FDE" w14:textId="55D52C2E" w:rsidR="00EC3930" w:rsidRDefault="00EC3930" w:rsidP="00EC3930">
      <w:pPr>
        <w:autoSpaceDE w:val="0"/>
        <w:autoSpaceDN w:val="0"/>
        <w:adjustRightInd w:val="0"/>
      </w:pPr>
      <w:r w:rsidRPr="00E32692">
        <w:t xml:space="preserve">The following is a sample of VC’s </w:t>
      </w:r>
      <w:r w:rsidR="00746B81">
        <w:t>based in North Carolina</w:t>
      </w:r>
      <w:r w:rsidRPr="00E32692">
        <w:t>.  It is not meant to be a complete list.  Google or other search may reveal additional entities</w:t>
      </w:r>
      <w:r w:rsidR="00746B81">
        <w:t>, particularly in your state of South Carolina.</w:t>
      </w:r>
    </w:p>
    <w:p w14:paraId="56E725E5" w14:textId="1891F646" w:rsidR="00EC3930" w:rsidRDefault="00EC3930"/>
    <w:p w14:paraId="3A7C73C0" w14:textId="77777777" w:rsidR="00746B81" w:rsidRDefault="00746B81" w:rsidP="00746B81">
      <w:r>
        <w:t>Bull City Venture Partners | https://www.bcvp.com/</w:t>
      </w:r>
    </w:p>
    <w:p w14:paraId="5371707B" w14:textId="77777777" w:rsidR="00746B81" w:rsidRDefault="00746B81" w:rsidP="00746B81">
      <w:r>
        <w:t>CFV Ventures | http://www.fintechvc.us/</w:t>
      </w:r>
    </w:p>
    <w:p w14:paraId="41F4EF75" w14:textId="77777777" w:rsidR="00746B81" w:rsidRDefault="00746B81" w:rsidP="00746B81">
      <w:r>
        <w:t>Co-Founders Capital | http://www.cofounderscapital.com/</w:t>
      </w:r>
    </w:p>
    <w:p w14:paraId="6C932DFF" w14:textId="77777777" w:rsidR="00746B81" w:rsidRDefault="00746B81" w:rsidP="00746B81">
      <w:r>
        <w:t>DragonFly Capital | www.dragonflycapital.com</w:t>
      </w:r>
    </w:p>
    <w:p w14:paraId="65588F50" w14:textId="77777777" w:rsidR="00746B81" w:rsidRDefault="00746B81" w:rsidP="00746B81">
      <w:r>
        <w:t>Duke Angel Network | https://dukeangelnetwork.duke.edu/</w:t>
      </w:r>
    </w:p>
    <w:p w14:paraId="117EDDB0" w14:textId="77777777" w:rsidR="00746B81" w:rsidRDefault="00746B81" w:rsidP="00746B81">
      <w:r>
        <w:t>Falfurrias Capital Partners | http://www.falfurriascapital.com/</w:t>
      </w:r>
    </w:p>
    <w:p w14:paraId="4B0B5273" w14:textId="77777777" w:rsidR="00746B81" w:rsidRDefault="00746B81" w:rsidP="00746B81">
      <w:r>
        <w:t>Frontier Capital | http://www.frontiergrowth.com/</w:t>
      </w:r>
    </w:p>
    <w:p w14:paraId="0C66D162" w14:textId="77777777" w:rsidR="00746B81" w:rsidRDefault="00746B81" w:rsidP="00746B81">
      <w:r>
        <w:t>Hargett Hunter Capital Management | http://hargetthunter.com/</w:t>
      </w:r>
    </w:p>
    <w:p w14:paraId="5F7B5AA4" w14:textId="77777777" w:rsidR="00746B81" w:rsidRDefault="00746B81" w:rsidP="00746B81">
      <w:r>
        <w:t>Hatteras Venture Partners | http://www.hatterasvp.com/</w:t>
      </w:r>
    </w:p>
    <w:p w14:paraId="1A512EB5" w14:textId="77777777" w:rsidR="00746B81" w:rsidRDefault="00746B81" w:rsidP="00746B81">
      <w:r>
        <w:t>IDEA Fund Partners | http://www.ideafundpartners.com/</w:t>
      </w:r>
    </w:p>
    <w:p w14:paraId="37798329" w14:textId="77777777" w:rsidR="00746B81" w:rsidRDefault="00746B81" w:rsidP="00746B81">
      <w:proofErr w:type="spellStart"/>
      <w:r>
        <w:t>Intersouth</w:t>
      </w:r>
      <w:proofErr w:type="spellEnd"/>
      <w:r>
        <w:t xml:space="preserve"> Partners | https://www.intersouth.com</w:t>
      </w:r>
    </w:p>
    <w:p w14:paraId="4BA99895" w14:textId="77777777" w:rsidR="00746B81" w:rsidRDefault="00746B81" w:rsidP="00746B81">
      <w:r>
        <w:t>JB Fitzgerald Venture Capital | http://www.jbfitzgerald.com/</w:t>
      </w:r>
    </w:p>
    <w:p w14:paraId="444F5A0E" w14:textId="77777777" w:rsidR="00746B81" w:rsidRDefault="00746B81" w:rsidP="00746B81">
      <w:r>
        <w:t>Kian Capital Partners | http://www.kiancapital.com/</w:t>
      </w:r>
    </w:p>
    <w:p w14:paraId="333EA154" w14:textId="77777777" w:rsidR="00746B81" w:rsidRDefault="00746B81" w:rsidP="00746B81">
      <w:r>
        <w:t>Madison River Ventures | https://madisonriverventures.com</w:t>
      </w:r>
    </w:p>
    <w:p w14:paraId="5CD77A97" w14:textId="77777777" w:rsidR="00B11FCE" w:rsidRDefault="00B11FCE" w:rsidP="00746B81"/>
    <w:p w14:paraId="7539C93F" w14:textId="05A4227F" w:rsidR="00B11FCE" w:rsidRDefault="00B11FCE" w:rsidP="00B11FCE">
      <w:r>
        <w:t xml:space="preserve">Please see post </w:t>
      </w:r>
      <w:r>
        <w:t>4</w:t>
      </w:r>
      <w:r>
        <w:t xml:space="preserve"> of </w:t>
      </w:r>
      <w:r>
        <w:t>5</w:t>
      </w:r>
      <w:r>
        <w:t xml:space="preserve"> | Venture capital (continued)</w:t>
      </w:r>
    </w:p>
    <w:p w14:paraId="44EA5E7D" w14:textId="77777777" w:rsidR="00B11FCE" w:rsidRDefault="00B11FCE" w:rsidP="00B11FCE"/>
    <w:p w14:paraId="6E37AAC3" w14:textId="77777777" w:rsidR="00B11FCE" w:rsidRDefault="00B11FCE" w:rsidP="00B11FCE"/>
    <w:p w14:paraId="5975ACD7" w14:textId="77777777" w:rsidR="00B11FCE" w:rsidRDefault="00B11FCE">
      <w:pPr>
        <w:rPr>
          <w:highlight w:val="yellow"/>
        </w:rPr>
      </w:pPr>
      <w:r>
        <w:rPr>
          <w:highlight w:val="yellow"/>
        </w:rPr>
        <w:br w:type="page"/>
      </w:r>
    </w:p>
    <w:p w14:paraId="689EF45F" w14:textId="5C8E4839" w:rsidR="00B11FCE" w:rsidRDefault="00B11FCE" w:rsidP="00B11FCE">
      <w:r w:rsidRPr="00D44846">
        <w:rPr>
          <w:highlight w:val="yellow"/>
        </w:rPr>
        <w:lastRenderedPageBreak/>
        <w:t>POST</w:t>
      </w:r>
      <w:r>
        <w:rPr>
          <w:highlight w:val="yellow"/>
        </w:rPr>
        <w:t xml:space="preserve"> </w:t>
      </w:r>
      <w:r>
        <w:t>4</w:t>
      </w:r>
    </w:p>
    <w:p w14:paraId="3511D254" w14:textId="77777777" w:rsidR="00B11FCE" w:rsidRDefault="00B11FCE" w:rsidP="00B11FCE"/>
    <w:p w14:paraId="07BEB6FD" w14:textId="77777777" w:rsidR="00B11FCE" w:rsidRDefault="00B11FCE" w:rsidP="00B11FCE">
      <w:r>
        <w:t>Hi Mason,</w:t>
      </w:r>
    </w:p>
    <w:p w14:paraId="3A7EAC8D" w14:textId="77777777" w:rsidR="00B11FCE" w:rsidRDefault="00B11FCE" w:rsidP="00B11FCE"/>
    <w:p w14:paraId="28AE703F" w14:textId="25506DD1" w:rsidR="00B11FCE" w:rsidRDefault="00B11FCE" w:rsidP="00B11FCE">
      <w:r>
        <w:t xml:space="preserve">This is post </w:t>
      </w:r>
      <w:r>
        <w:t>4</w:t>
      </w:r>
      <w:r>
        <w:t xml:space="preserve"> of </w:t>
      </w:r>
      <w:r>
        <w:t>5</w:t>
      </w:r>
    </w:p>
    <w:p w14:paraId="4714DE41" w14:textId="77777777" w:rsidR="00B11FCE" w:rsidRDefault="00B11FCE" w:rsidP="00B11FCE">
      <w:pPr>
        <w:autoSpaceDE w:val="0"/>
        <w:autoSpaceDN w:val="0"/>
        <w:adjustRightInd w:val="0"/>
      </w:pPr>
    </w:p>
    <w:p w14:paraId="069F3464" w14:textId="77777777" w:rsidR="00B11FCE" w:rsidRDefault="00B11FCE" w:rsidP="00B11FCE">
      <w:pPr>
        <w:autoSpaceDE w:val="0"/>
        <w:autoSpaceDN w:val="0"/>
        <w:adjustRightInd w:val="0"/>
        <w:rPr>
          <w:highlight w:val="yellow"/>
        </w:rPr>
      </w:pPr>
      <w:r>
        <w:t>Venture capital (continued)</w:t>
      </w:r>
    </w:p>
    <w:p w14:paraId="184B7FBE" w14:textId="77777777" w:rsidR="00B11FCE" w:rsidRDefault="00B11FCE" w:rsidP="00746B81"/>
    <w:p w14:paraId="04BFEFFB" w14:textId="78EC321D" w:rsidR="00746B81" w:rsidRDefault="00746B81" w:rsidP="00746B81">
      <w:r>
        <w:t>North Carolina Venture Capital Fund | https://www.ncvcf.com/</w:t>
      </w:r>
    </w:p>
    <w:p w14:paraId="52662934" w14:textId="77777777" w:rsidR="00746B81" w:rsidRDefault="00746B81" w:rsidP="00746B81">
      <w:proofErr w:type="spellStart"/>
      <w:r>
        <w:t>Pamlico</w:t>
      </w:r>
      <w:proofErr w:type="spellEnd"/>
      <w:r>
        <w:t xml:space="preserve"> Capital | https://www.pamlicocapital.com/</w:t>
      </w:r>
    </w:p>
    <w:p w14:paraId="3447927F" w14:textId="77777777" w:rsidR="00746B81" w:rsidRDefault="00746B81" w:rsidP="00746B81">
      <w:r>
        <w:t>Pappas Capital | http://www.pappas-capital.com</w:t>
      </w:r>
    </w:p>
    <w:p w14:paraId="38CBED7A" w14:textId="77777777" w:rsidR="00746B81" w:rsidRDefault="00746B81" w:rsidP="00746B81">
      <w:r>
        <w:t>Plexus Capital | http://plexuscap.com/</w:t>
      </w:r>
    </w:p>
    <w:p w14:paraId="026224E9" w14:textId="77777777" w:rsidR="00746B81" w:rsidRDefault="00746B81" w:rsidP="00746B81">
      <w:r>
        <w:t>River Cities Capital Funds | http://rccf.com/</w:t>
      </w:r>
    </w:p>
    <w:p w14:paraId="32A19CD8" w14:textId="0A2EABFB" w:rsidR="00746B81" w:rsidRDefault="00746B81" w:rsidP="00746B81">
      <w:proofErr w:type="spellStart"/>
      <w:r>
        <w:t>TrueBridge</w:t>
      </w:r>
      <w:proofErr w:type="spellEnd"/>
      <w:r>
        <w:t xml:space="preserve"> Capital Partners | http://www.truebridgecapital.com/</w:t>
      </w:r>
    </w:p>
    <w:p w14:paraId="7C78E15F" w14:textId="6E0CBCF2" w:rsidR="00EC3930" w:rsidRDefault="00EC3930"/>
    <w:p w14:paraId="79B980C1" w14:textId="3CCC59DD" w:rsidR="00746B81" w:rsidRDefault="00746B81">
      <w:r>
        <w:t>§§§</w:t>
      </w:r>
    </w:p>
    <w:p w14:paraId="35F1CEA9" w14:textId="77777777" w:rsidR="00746B81" w:rsidRDefault="00746B81"/>
    <w:p w14:paraId="4F794DC3" w14:textId="530FFAB4" w:rsidR="00746B81" w:rsidRDefault="00746B81" w:rsidP="00746B81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VC’s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 and Portfolio companies.  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Consider 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scrolling through the websites of the </w:t>
      </w:r>
      <w:proofErr w:type="gramStart"/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VC’s</w:t>
      </w:r>
      <w:proofErr w:type="gramEnd"/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 to find the “Investments” or 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“Portfolio” links. 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 Consider also clicking through to the websites you find to be of interest.  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Follow them on LinkedIn &amp; Twitter.  Subscribe to 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their 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newsletter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s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.  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Try the Demo. 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Read &amp; save links to news articles.  Consider reaching out to specific individuals to seek their advice.</w:t>
      </w:r>
    </w:p>
    <w:p w14:paraId="55B8C1B6" w14:textId="6F580E3E" w:rsidR="00EC3930" w:rsidRDefault="00EC3930"/>
    <w:p w14:paraId="202740F5" w14:textId="34EC9BD4" w:rsidR="00746B81" w:rsidRDefault="00746B81">
      <w:r>
        <w:t>§§§</w:t>
      </w:r>
    </w:p>
    <w:p w14:paraId="7422DB6B" w14:textId="28D5ADE8" w:rsidR="00746B81" w:rsidRDefault="00746B81"/>
    <w:p w14:paraId="713D3231" w14:textId="679E99BB" w:rsidR="00B11FCE" w:rsidRDefault="00B11FCE" w:rsidP="00B11FCE">
      <w:r>
        <w:t xml:space="preserve">Please see post </w:t>
      </w:r>
      <w:r>
        <w:t>5</w:t>
      </w:r>
      <w:r>
        <w:t xml:space="preserve"> of </w:t>
      </w:r>
      <w:r>
        <w:t>5</w:t>
      </w:r>
      <w:r>
        <w:t xml:space="preserve"> | </w:t>
      </w:r>
      <w:r>
        <w:t xml:space="preserve">Gary </w:t>
      </w:r>
      <w:proofErr w:type="spellStart"/>
      <w:r>
        <w:t>Vaynerchuk</w:t>
      </w:r>
      <w:proofErr w:type="spellEnd"/>
    </w:p>
    <w:p w14:paraId="53BB6993" w14:textId="77777777" w:rsidR="00B11FCE" w:rsidRDefault="00B11FCE" w:rsidP="00B11FCE"/>
    <w:p w14:paraId="57CE1C45" w14:textId="77777777" w:rsidR="00B11FCE" w:rsidRDefault="00B11FCE" w:rsidP="00B11FCE"/>
    <w:p w14:paraId="191F642D" w14:textId="77777777" w:rsidR="00B11FCE" w:rsidRDefault="00B11FCE" w:rsidP="00B11FCE">
      <w:pPr>
        <w:rPr>
          <w:highlight w:val="yellow"/>
        </w:rPr>
      </w:pPr>
      <w:r>
        <w:rPr>
          <w:highlight w:val="yellow"/>
        </w:rPr>
        <w:br w:type="page"/>
      </w:r>
    </w:p>
    <w:p w14:paraId="6452D568" w14:textId="1D18DEC7" w:rsidR="00B11FCE" w:rsidRDefault="00B11FCE" w:rsidP="00B11FCE">
      <w:r w:rsidRPr="00D44846">
        <w:rPr>
          <w:highlight w:val="yellow"/>
        </w:rPr>
        <w:lastRenderedPageBreak/>
        <w:t>POST</w:t>
      </w:r>
      <w:r>
        <w:rPr>
          <w:highlight w:val="yellow"/>
        </w:rPr>
        <w:t xml:space="preserve"> 5</w:t>
      </w:r>
      <w:r>
        <w:rPr>
          <w:highlight w:val="yellow"/>
        </w:rPr>
        <w:t xml:space="preserve"> </w:t>
      </w:r>
    </w:p>
    <w:p w14:paraId="58D1E66C" w14:textId="77777777" w:rsidR="00B11FCE" w:rsidRDefault="00B11FCE" w:rsidP="00B11FCE"/>
    <w:p w14:paraId="0781AFCE" w14:textId="77777777" w:rsidR="00B11FCE" w:rsidRDefault="00B11FCE" w:rsidP="00B11FCE">
      <w:r>
        <w:t>Hi Mason,</w:t>
      </w:r>
    </w:p>
    <w:p w14:paraId="15421AE6" w14:textId="77777777" w:rsidR="00B11FCE" w:rsidRDefault="00B11FCE" w:rsidP="00B11FCE"/>
    <w:p w14:paraId="240EB1B6" w14:textId="19A315FD" w:rsidR="00B11FCE" w:rsidRDefault="00B11FCE" w:rsidP="00B11FCE">
      <w:r>
        <w:t xml:space="preserve">This is post </w:t>
      </w:r>
      <w:r>
        <w:t>5</w:t>
      </w:r>
      <w:r>
        <w:t xml:space="preserve"> of </w:t>
      </w:r>
      <w:r>
        <w:t>5</w:t>
      </w:r>
    </w:p>
    <w:p w14:paraId="287D6F54" w14:textId="6F24BF62" w:rsidR="00B11FCE" w:rsidRDefault="00B11FCE"/>
    <w:p w14:paraId="6FCEF295" w14:textId="77777777" w:rsidR="00B11FCE" w:rsidRDefault="00B11FCE"/>
    <w:p w14:paraId="08DAE713" w14:textId="77777777" w:rsidR="00746B81" w:rsidRDefault="00746B81" w:rsidP="00746B81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GARY VAYNERCHUK </w:t>
      </w:r>
    </w:p>
    <w:p w14:paraId="50DF8696" w14:textId="77777777" w:rsidR="00746B81" w:rsidRDefault="00746B81" w:rsidP="00746B81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</w:p>
    <w:p w14:paraId="2A3B1BA9" w14:textId="77777777" w:rsidR="00746B81" w:rsidRDefault="00746B81" w:rsidP="00746B81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Gary repeatedly speaks about branding, awareness, social media, entrepreneurship, hustle, patience, persistence and a whole host of advice during his </w:t>
      </w:r>
      <w:proofErr w:type="gramStart"/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key note</w:t>
      </w:r>
      <w:proofErr w:type="gramEnd"/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 presentations, podcasts, with startups and others.</w:t>
      </w:r>
    </w:p>
    <w:p w14:paraId="38A0DCD7" w14:textId="77777777" w:rsidR="00746B81" w:rsidRDefault="00746B81" w:rsidP="00746B81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</w:p>
    <w:p w14:paraId="0E44F1A9" w14:textId="1FE3A534" w:rsidR="00746B81" w:rsidRDefault="00746B81" w:rsidP="00746B81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You may want to consider starting with one or </w:t>
      </w:r>
      <w:r w:rsidR="0006147B">
        <w:rPr>
          <w:rFonts w:ascii="AppleSystemUIFont" w:eastAsiaTheme="minorHAnsi" w:hAnsi="AppleSystemUIFont" w:cs="AppleSystemUIFont"/>
          <w:sz w:val="26"/>
          <w:szCs w:val="26"/>
          <w:lang w:val="en-US"/>
        </w:rPr>
        <w:t>more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 of the following</w:t>
      </w:r>
      <w:r w:rsidR="0006147B"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 links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:</w:t>
      </w:r>
    </w:p>
    <w:p w14:paraId="0C535B8D" w14:textId="74EBE8DE" w:rsidR="00746B81" w:rsidRDefault="00746B81" w:rsidP="00746B81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</w:p>
    <w:p w14:paraId="42D4CBD3" w14:textId="1D00BD3C" w:rsidR="0006147B" w:rsidRDefault="0006147B" w:rsidP="0006147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2008 </w:t>
      </w:r>
      <w:proofErr w:type="gramStart"/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Key Note</w:t>
      </w:r>
      <w:proofErr w:type="gramEnd"/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 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(</w:t>
      </w:r>
      <w:r w:rsidR="00B11FCE">
        <w:rPr>
          <w:rFonts w:ascii="AppleSystemUIFont" w:eastAsiaTheme="minorHAnsi" w:hAnsi="AppleSystemUIFont" w:cs="AppleSystemUIFont"/>
          <w:sz w:val="26"/>
          <w:szCs w:val="26"/>
          <w:lang w:val="en-US"/>
        </w:rPr>
        <w:t>this was called the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 “WEB 2.0” conference; this is the first Gary Vee podcast I listened to</w:t>
      </w:r>
      <w:r w:rsidR="00B11FCE">
        <w:rPr>
          <w:rFonts w:ascii="AppleSystemUIFont" w:eastAsiaTheme="minorHAnsi" w:hAnsi="AppleSystemUIFont" w:cs="AppleSystemUIFont"/>
          <w:sz w:val="26"/>
          <w:szCs w:val="26"/>
          <w:lang w:val="en-US"/>
        </w:rPr>
        <w:t>)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:</w:t>
      </w:r>
    </w:p>
    <w:p w14:paraId="789C426E" w14:textId="77777777" w:rsidR="0006147B" w:rsidRDefault="0006147B" w:rsidP="0006147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</w:p>
    <w:p w14:paraId="1DAD5B91" w14:textId="4F892C58" w:rsidR="0006147B" w:rsidRDefault="0006147B" w:rsidP="0006147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P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odcast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 Link |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 </w:t>
      </w:r>
      <w:hyperlink r:id="rId5" w:history="1">
        <w:r>
          <w:rPr>
            <w:rFonts w:ascii="AppleSystemUIFont" w:eastAsiaTheme="minorHAnsi" w:hAnsi="AppleSystemUIFont" w:cs="AppleSystemUIFont"/>
            <w:color w:val="DCA10D"/>
            <w:sz w:val="26"/>
            <w:szCs w:val="26"/>
            <w:lang w:val="en-US"/>
          </w:rPr>
          <w:t>https://apple.co/2WCXZMX</w:t>
        </w:r>
      </w:hyperlink>
    </w:p>
    <w:p w14:paraId="1E9E88D8" w14:textId="77777777" w:rsidR="0006147B" w:rsidRDefault="0006147B" w:rsidP="0006147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</w:p>
    <w:p w14:paraId="195172C7" w14:textId="58B8610B" w:rsidR="00746B81" w:rsidRDefault="0006147B" w:rsidP="0006147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YouTube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 link | 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https://bit.ly/3etqMP0</w:t>
      </w:r>
    </w:p>
    <w:p w14:paraId="7947CC96" w14:textId="52808B74" w:rsidR="0006147B" w:rsidRDefault="0006147B" w:rsidP="00746B81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</w:p>
    <w:p w14:paraId="2872CFD0" w14:textId="66C3D358" w:rsidR="0006147B" w:rsidRDefault="0006147B" w:rsidP="00746B81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§§§</w:t>
      </w:r>
    </w:p>
    <w:p w14:paraId="018FCB1D" w14:textId="046FB97B" w:rsidR="0006147B" w:rsidRDefault="0006147B" w:rsidP="00746B81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</w:p>
    <w:p w14:paraId="145C6A50" w14:textId="77777777" w:rsidR="0006147B" w:rsidRDefault="0006147B" w:rsidP="0006147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Nashville strategy sessions | May 2019:</w:t>
      </w:r>
    </w:p>
    <w:p w14:paraId="38674964" w14:textId="77777777" w:rsidR="0006147B" w:rsidRDefault="0006147B" w:rsidP="0006147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</w:p>
    <w:p w14:paraId="6D77625C" w14:textId="77777777" w:rsidR="0006147B" w:rsidRDefault="0006147B" w:rsidP="0006147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YouTube link: http://bit.ly/2YC4JuF</w:t>
      </w:r>
    </w:p>
    <w:p w14:paraId="180545E1" w14:textId="77777777" w:rsidR="0006147B" w:rsidRDefault="0006147B" w:rsidP="0006147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Apple Podcast: https://apple.co/2W18gFb</w:t>
      </w:r>
    </w:p>
    <w:p w14:paraId="4D2B6206" w14:textId="1D56964B" w:rsidR="0006147B" w:rsidRDefault="0006147B" w:rsidP="00746B81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</w:p>
    <w:p w14:paraId="1DD06EA6" w14:textId="2CEE9D03" w:rsidR="0006147B" w:rsidRDefault="0006147B" w:rsidP="00746B81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§§§</w:t>
      </w:r>
    </w:p>
    <w:p w14:paraId="14973BB9" w14:textId="590A4B70" w:rsidR="00746B81" w:rsidRDefault="00746B81"/>
    <w:p w14:paraId="675BF210" w14:textId="2C08E489" w:rsidR="0006147B" w:rsidRDefault="0006147B" w:rsidP="0006147B">
      <w:pPr>
        <w:autoSpaceDE w:val="0"/>
        <w:autoSpaceDN w:val="0"/>
        <w:adjustRightInd w:val="0"/>
        <w:rPr>
          <w:rFonts w:ascii="AppleSystemUIFontBold" w:eastAsiaTheme="minorHAnsi" w:hAnsi="AppleSystemUIFontBold" w:cs="AppleSystemUIFontBold"/>
          <w:b/>
          <w:bCs/>
          <w:sz w:val="26"/>
          <w:szCs w:val="26"/>
          <w:lang w:val="en-US"/>
        </w:rPr>
      </w:pPr>
      <w:r>
        <w:rPr>
          <w:rFonts w:ascii="AppleSystemUIFontBold" w:eastAsiaTheme="minorHAnsi" w:hAnsi="AppleSystemUIFontBold" w:cs="AppleSystemUIFontBold"/>
          <w:b/>
          <w:bCs/>
          <w:sz w:val="26"/>
          <w:szCs w:val="26"/>
          <w:lang w:val="en-US"/>
        </w:rPr>
        <w:t xml:space="preserve">This Gary </w:t>
      </w:r>
      <w:proofErr w:type="spellStart"/>
      <w:r>
        <w:rPr>
          <w:rFonts w:ascii="AppleSystemUIFontBold" w:eastAsiaTheme="minorHAnsi" w:hAnsi="AppleSystemUIFontBold" w:cs="AppleSystemUIFontBold"/>
          <w:b/>
          <w:bCs/>
          <w:sz w:val="26"/>
          <w:szCs w:val="26"/>
          <w:lang w:val="en-US"/>
        </w:rPr>
        <w:t>Vaynerchuk</w:t>
      </w:r>
      <w:proofErr w:type="spellEnd"/>
      <w:r>
        <w:rPr>
          <w:rFonts w:ascii="AppleSystemUIFontBold" w:eastAsiaTheme="minorHAnsi" w:hAnsi="AppleSystemUIFontBold" w:cs="AppleSystemUIFontBold"/>
          <w:b/>
          <w:bCs/>
          <w:sz w:val="26"/>
          <w:szCs w:val="26"/>
          <w:lang w:val="en-US"/>
        </w:rPr>
        <w:t xml:space="preserve"> chat on “NFT” space</w:t>
      </w:r>
      <w:r>
        <w:rPr>
          <w:rFonts w:ascii="AppleSystemUIFontBold" w:eastAsiaTheme="minorHAnsi" w:hAnsi="AppleSystemUIFontBold" w:cs="AppleSystemUIFontBold"/>
          <w:b/>
          <w:bCs/>
          <w:sz w:val="26"/>
          <w:szCs w:val="26"/>
          <w:lang w:val="en-US"/>
        </w:rPr>
        <w:t xml:space="preserve"> (Non-Fungible Tokens)</w:t>
      </w:r>
      <w:r>
        <w:rPr>
          <w:rFonts w:ascii="AppleSystemUIFontBold" w:eastAsiaTheme="minorHAnsi" w:hAnsi="AppleSystemUIFontBold" w:cs="AppleSystemUIFontBold"/>
          <w:b/>
          <w:bCs/>
          <w:sz w:val="26"/>
          <w:szCs w:val="26"/>
          <w:lang w:val="en-US"/>
        </w:rPr>
        <w:t xml:space="preserve"> provides interesting parallels to “</w:t>
      </w:r>
      <w:proofErr w:type="spellStart"/>
      <w:r>
        <w:rPr>
          <w:rFonts w:ascii="AppleSystemUIFontBold" w:eastAsiaTheme="minorHAnsi" w:hAnsi="AppleSystemUIFontBold" w:cs="AppleSystemUIFontBold"/>
          <w:b/>
          <w:bCs/>
          <w:sz w:val="26"/>
          <w:szCs w:val="26"/>
          <w:lang w:val="en-US"/>
        </w:rPr>
        <w:t>starwars</w:t>
      </w:r>
      <w:proofErr w:type="spellEnd"/>
      <w:r>
        <w:rPr>
          <w:rFonts w:ascii="AppleSystemUIFontBold" w:eastAsiaTheme="minorHAnsi" w:hAnsi="AppleSystemUIFontBold" w:cs="AppleSystemUIFontBold"/>
          <w:b/>
          <w:bCs/>
          <w:sz w:val="26"/>
          <w:szCs w:val="26"/>
          <w:lang w:val="en-US"/>
        </w:rPr>
        <w:t>” and “</w:t>
      </w:r>
      <w:proofErr w:type="spellStart"/>
      <w:r>
        <w:rPr>
          <w:rFonts w:ascii="AppleSystemUIFontBold" w:eastAsiaTheme="minorHAnsi" w:hAnsi="AppleSystemUIFontBold" w:cs="AppleSystemUIFontBold"/>
          <w:b/>
          <w:bCs/>
          <w:sz w:val="26"/>
          <w:szCs w:val="26"/>
          <w:lang w:val="en-US"/>
        </w:rPr>
        <w:t>startrek</w:t>
      </w:r>
      <w:proofErr w:type="spellEnd"/>
      <w:r>
        <w:rPr>
          <w:rFonts w:ascii="AppleSystemUIFontBold" w:eastAsiaTheme="minorHAnsi" w:hAnsi="AppleSystemUIFontBold" w:cs="AppleSystemUIFontBold"/>
          <w:b/>
          <w:bCs/>
          <w:sz w:val="26"/>
          <w:szCs w:val="26"/>
          <w:lang w:val="en-US"/>
        </w:rPr>
        <w:t>”</w:t>
      </w:r>
      <w:r>
        <w:rPr>
          <w:rFonts w:ascii="AppleSystemUIFontBold" w:eastAsiaTheme="minorHAnsi" w:hAnsi="AppleSystemUIFontBold" w:cs="AppleSystemUIFontBold"/>
          <w:b/>
          <w:bCs/>
          <w:sz w:val="26"/>
          <w:szCs w:val="26"/>
          <w:lang w:val="en-US"/>
        </w:rPr>
        <w:t>, the</w:t>
      </w:r>
      <w:r>
        <w:rPr>
          <w:rFonts w:ascii="AppleSystemUIFontBold" w:eastAsiaTheme="minorHAnsi" w:hAnsi="AppleSystemUIFontBold" w:cs="AppleSystemUIFontBold"/>
          <w:b/>
          <w:bCs/>
          <w:sz w:val="26"/>
          <w:szCs w:val="26"/>
          <w:lang w:val="en-US"/>
        </w:rPr>
        <w:t xml:space="preserve"> “2000</w:t>
      </w:r>
      <w:r>
        <w:rPr>
          <w:rFonts w:ascii="AppleSystemUIFontBold" w:eastAsiaTheme="minorHAnsi" w:hAnsi="AppleSystemUIFontBold" w:cs="AppleSystemUIFontBold"/>
          <w:b/>
          <w:bCs/>
          <w:sz w:val="26"/>
          <w:szCs w:val="26"/>
          <w:lang w:val="en-US"/>
        </w:rPr>
        <w:t xml:space="preserve"> </w:t>
      </w:r>
      <w:r>
        <w:rPr>
          <w:rFonts w:ascii="AppleSystemUIFontBold" w:eastAsiaTheme="minorHAnsi" w:hAnsi="AppleSystemUIFontBold" w:cs="AppleSystemUIFontBold"/>
          <w:b/>
          <w:bCs/>
          <w:sz w:val="26"/>
          <w:szCs w:val="26"/>
          <w:lang w:val="en-US"/>
        </w:rPr>
        <w:t>internet</w:t>
      </w:r>
      <w:r>
        <w:rPr>
          <w:rFonts w:ascii="AppleSystemUIFontBold" w:eastAsiaTheme="minorHAnsi" w:hAnsi="AppleSystemUIFontBold" w:cs="AppleSystemUIFontBold"/>
          <w:b/>
          <w:bCs/>
          <w:sz w:val="26"/>
          <w:szCs w:val="26"/>
          <w:lang w:val="en-US"/>
        </w:rPr>
        <w:t xml:space="preserve"> </w:t>
      </w:r>
      <w:r>
        <w:rPr>
          <w:rFonts w:ascii="AppleSystemUIFontBold" w:eastAsiaTheme="minorHAnsi" w:hAnsi="AppleSystemUIFontBold" w:cs="AppleSystemUIFontBold"/>
          <w:b/>
          <w:bCs/>
          <w:sz w:val="26"/>
          <w:szCs w:val="26"/>
          <w:lang w:val="en-US"/>
        </w:rPr>
        <w:t>bubble”</w:t>
      </w:r>
      <w:r>
        <w:rPr>
          <w:rFonts w:ascii="AppleSystemUIFontBold" w:eastAsiaTheme="minorHAnsi" w:hAnsi="AppleSystemUIFontBold" w:cs="AppleSystemUIFontBold"/>
          <w:b/>
          <w:bCs/>
          <w:sz w:val="26"/>
          <w:szCs w:val="26"/>
          <w:lang w:val="en-US"/>
        </w:rPr>
        <w:t>, the</w:t>
      </w:r>
      <w:r>
        <w:rPr>
          <w:rFonts w:ascii="AppleSystemUIFontBold" w:eastAsiaTheme="minorHAnsi" w:hAnsi="AppleSystemUIFontBold" w:cs="AppleSystemUIFontBold"/>
          <w:b/>
          <w:bCs/>
          <w:sz w:val="26"/>
          <w:szCs w:val="26"/>
          <w:lang w:val="en-US"/>
        </w:rPr>
        <w:t xml:space="preserve"> “ICO scams of 2017” &amp; “macro vs meta” view of how NFT could play out in </w:t>
      </w:r>
      <w:r w:rsidR="00B11FCE">
        <w:rPr>
          <w:rFonts w:ascii="AppleSystemUIFontBold" w:eastAsiaTheme="minorHAnsi" w:hAnsi="AppleSystemUIFontBold" w:cs="AppleSystemUIFontBold"/>
          <w:b/>
          <w:bCs/>
          <w:sz w:val="26"/>
          <w:szCs w:val="26"/>
          <w:lang w:val="en-US"/>
        </w:rPr>
        <w:t xml:space="preserve">the </w:t>
      </w:r>
      <w:r>
        <w:rPr>
          <w:rFonts w:ascii="AppleSystemUIFontBold" w:eastAsiaTheme="minorHAnsi" w:hAnsi="AppleSystemUIFontBold" w:cs="AppleSystemUIFontBold"/>
          <w:b/>
          <w:bCs/>
          <w:sz w:val="26"/>
          <w:szCs w:val="26"/>
          <w:lang w:val="en-US"/>
        </w:rPr>
        <w:t>coming years</w:t>
      </w:r>
    </w:p>
    <w:p w14:paraId="4D623650" w14:textId="77777777" w:rsidR="0006147B" w:rsidRDefault="0006147B" w:rsidP="0006147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</w:p>
    <w:p w14:paraId="7AFCEF3C" w14:textId="37273426" w:rsidR="0006147B" w:rsidRDefault="0006147B" w:rsidP="0006147B"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This is the link to the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 Frank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Chaparo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 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“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The Scoop Podcast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”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 | </w:t>
      </w:r>
      <w:hyperlink r:id="rId6" w:history="1">
        <w:r>
          <w:rPr>
            <w:rFonts w:ascii="AppleSystemUIFont" w:eastAsiaTheme="minorHAnsi" w:hAnsi="AppleSystemUIFont" w:cs="AppleSystemUIFont"/>
            <w:color w:val="DCA10D"/>
            <w:sz w:val="26"/>
            <w:szCs w:val="26"/>
            <w:lang w:val="en-US"/>
          </w:rPr>
          <w:t>https://apple.co/3vt5V4K</w:t>
        </w:r>
      </w:hyperlink>
    </w:p>
    <w:p w14:paraId="53F0FCEF" w14:textId="5D12E6D6" w:rsidR="0006147B" w:rsidRDefault="0006147B"/>
    <w:p w14:paraId="392E7F34" w14:textId="686F9D17" w:rsidR="00D44846" w:rsidRDefault="00D44846">
      <w:r>
        <w:t>§§§</w:t>
      </w:r>
    </w:p>
    <w:p w14:paraId="1CEA69E1" w14:textId="67EC8D24" w:rsidR="00D44846" w:rsidRDefault="00D44846"/>
    <w:p w14:paraId="78EF84F4" w14:textId="303C7605" w:rsidR="00D44846" w:rsidRDefault="00D44846">
      <w:r>
        <w:t>Have fun researching!</w:t>
      </w:r>
    </w:p>
    <w:p w14:paraId="4F524F24" w14:textId="77777777" w:rsidR="00746B81" w:rsidRDefault="00746B81"/>
    <w:sectPr w:rsidR="00746B81" w:rsidSect="008713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Bold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90"/>
    <w:rsid w:val="0006147B"/>
    <w:rsid w:val="00273AEF"/>
    <w:rsid w:val="00746B81"/>
    <w:rsid w:val="00871356"/>
    <w:rsid w:val="00986490"/>
    <w:rsid w:val="00B11FCE"/>
    <w:rsid w:val="00D44846"/>
    <w:rsid w:val="00EC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7E370F"/>
  <w15:chartTrackingRefBased/>
  <w15:docId w15:val="{7F3A983F-51D4-444B-B377-03F79951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93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4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49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C39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6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le.co/3vt5V4K" TargetMode="External"/><Relationship Id="rId5" Type="http://schemas.openxmlformats.org/officeDocument/2006/relationships/hyperlink" Target="https://apple.co/2WCXZMX" TargetMode="External"/><Relationship Id="rId4" Type="http://schemas.openxmlformats.org/officeDocument/2006/relationships/hyperlink" Target="https://www.strictlyv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</dc:creator>
  <cp:keywords/>
  <dc:description/>
  <cp:lastModifiedBy>Allen</cp:lastModifiedBy>
  <cp:revision>2</cp:revision>
  <dcterms:created xsi:type="dcterms:W3CDTF">2021-04-02T01:59:00Z</dcterms:created>
  <dcterms:modified xsi:type="dcterms:W3CDTF">2021-04-02T02:49:00Z</dcterms:modified>
</cp:coreProperties>
</file>